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F58" w:rsidRPr="000A79C0" w:rsidRDefault="00C82F58" w:rsidP="00C82F58">
      <w:pPr>
        <w:pStyle w:val="Titre10"/>
        <w:rPr>
          <w:rFonts w:ascii="Arial" w:hAnsi="Arial" w:cs="Arial"/>
        </w:rPr>
      </w:pPr>
      <w:r w:rsidRPr="000A79C0">
        <w:rPr>
          <w:rFonts w:ascii="Arial" w:hAnsi="Arial" w:cs="Arial"/>
        </w:rPr>
        <w:t>Baccalauréat technologique</w:t>
      </w:r>
    </w:p>
    <w:p w:rsidR="00C82F58" w:rsidRPr="000A79C0" w:rsidRDefault="00C82F58" w:rsidP="00C82F58">
      <w:pPr>
        <w:pStyle w:val="Titre10"/>
        <w:rPr>
          <w:rFonts w:ascii="Arial" w:hAnsi="Arial" w:cs="Arial"/>
        </w:rPr>
      </w:pPr>
      <w:r w:rsidRPr="000A79C0">
        <w:rPr>
          <w:rFonts w:ascii="Arial" w:hAnsi="Arial" w:cs="Arial"/>
        </w:rPr>
        <w:t xml:space="preserve">Série : </w:t>
      </w:r>
      <w:r>
        <w:rPr>
          <w:rFonts w:ascii="Arial" w:hAnsi="Arial" w:cs="Arial"/>
        </w:rPr>
        <w:t>s</w:t>
      </w:r>
      <w:r w:rsidRPr="000A79C0">
        <w:rPr>
          <w:rFonts w:ascii="Arial" w:hAnsi="Arial" w:cs="Arial"/>
        </w:rPr>
        <w:t xml:space="preserve">ciences et </w:t>
      </w:r>
      <w:r>
        <w:rPr>
          <w:rFonts w:ascii="Arial" w:hAnsi="Arial" w:cs="Arial"/>
        </w:rPr>
        <w:t>t</w:t>
      </w:r>
      <w:r w:rsidRPr="000A79C0">
        <w:rPr>
          <w:rFonts w:ascii="Arial" w:hAnsi="Arial" w:cs="Arial"/>
        </w:rPr>
        <w:t>echnologies</w:t>
      </w:r>
    </w:p>
    <w:p w:rsidR="00C82F58" w:rsidRPr="000A79C0" w:rsidRDefault="00C82F58" w:rsidP="00C82F58">
      <w:pPr>
        <w:pStyle w:val="Titre10"/>
        <w:rPr>
          <w:rFonts w:ascii="Arial" w:hAnsi="Arial" w:cs="Arial"/>
        </w:rPr>
      </w:pPr>
      <w:r w:rsidRPr="000A79C0">
        <w:rPr>
          <w:rFonts w:ascii="Arial" w:hAnsi="Arial" w:cs="Arial"/>
        </w:rPr>
        <w:t xml:space="preserve">du </w:t>
      </w:r>
      <w:r>
        <w:rPr>
          <w:rFonts w:ascii="Arial" w:hAnsi="Arial" w:cs="Arial"/>
        </w:rPr>
        <w:t>m</w:t>
      </w:r>
      <w:r w:rsidRPr="000A79C0">
        <w:rPr>
          <w:rFonts w:ascii="Arial" w:hAnsi="Arial" w:cs="Arial"/>
        </w:rPr>
        <w:t xml:space="preserve">anagement et de la </w:t>
      </w:r>
      <w:r>
        <w:rPr>
          <w:rFonts w:ascii="Arial" w:hAnsi="Arial" w:cs="Arial"/>
        </w:rPr>
        <w:t>g</w:t>
      </w:r>
      <w:r w:rsidRPr="000A79C0">
        <w:rPr>
          <w:rFonts w:ascii="Arial" w:hAnsi="Arial" w:cs="Arial"/>
        </w:rPr>
        <w:t>estion (STMG)</w:t>
      </w:r>
    </w:p>
    <w:p w:rsidR="00C82F58" w:rsidRPr="000A79C0" w:rsidRDefault="00C82F58" w:rsidP="00C82F58">
      <w:pPr>
        <w:jc w:val="center"/>
        <w:rPr>
          <w:rFonts w:cs="Arial"/>
          <w:b/>
          <w:sz w:val="32"/>
          <w:szCs w:val="32"/>
        </w:rPr>
      </w:pPr>
    </w:p>
    <w:p w:rsidR="00C82F58" w:rsidRPr="000A79C0" w:rsidRDefault="00C82F58" w:rsidP="00C82F58">
      <w:pPr>
        <w:jc w:val="center"/>
        <w:rPr>
          <w:rFonts w:cs="Arial"/>
          <w:b/>
          <w:sz w:val="44"/>
          <w:szCs w:val="44"/>
        </w:rPr>
      </w:pPr>
      <w:r w:rsidRPr="000A79C0">
        <w:rPr>
          <w:rFonts w:cs="Arial"/>
          <w:b/>
          <w:sz w:val="44"/>
          <w:szCs w:val="44"/>
        </w:rPr>
        <w:t xml:space="preserve">Spécialité </w:t>
      </w:r>
      <w:r>
        <w:rPr>
          <w:rFonts w:cs="Arial"/>
          <w:b/>
          <w:sz w:val="44"/>
          <w:szCs w:val="44"/>
        </w:rPr>
        <w:t>s</w:t>
      </w:r>
      <w:r w:rsidRPr="000A79C0">
        <w:rPr>
          <w:rFonts w:cs="Arial"/>
          <w:b/>
          <w:sz w:val="44"/>
          <w:szCs w:val="44"/>
        </w:rPr>
        <w:t>ystèmes d'</w:t>
      </w:r>
      <w:r>
        <w:rPr>
          <w:rFonts w:cs="Arial"/>
          <w:b/>
          <w:sz w:val="44"/>
          <w:szCs w:val="44"/>
        </w:rPr>
        <w:t>i</w:t>
      </w:r>
      <w:r w:rsidRPr="000A79C0">
        <w:rPr>
          <w:rFonts w:cs="Arial"/>
          <w:b/>
          <w:sz w:val="44"/>
          <w:szCs w:val="44"/>
        </w:rPr>
        <w:t xml:space="preserve">nformation de </w:t>
      </w:r>
      <w:r>
        <w:rPr>
          <w:rFonts w:cs="Arial"/>
          <w:b/>
          <w:sz w:val="44"/>
          <w:szCs w:val="44"/>
        </w:rPr>
        <w:t>g</w:t>
      </w:r>
      <w:r w:rsidRPr="000A79C0">
        <w:rPr>
          <w:rFonts w:cs="Arial"/>
          <w:b/>
          <w:sz w:val="44"/>
          <w:szCs w:val="44"/>
        </w:rPr>
        <w:t>estion</w:t>
      </w:r>
    </w:p>
    <w:p w:rsidR="00C82F58" w:rsidRPr="000A79C0" w:rsidRDefault="00C82F58" w:rsidP="00C82F58">
      <w:pPr>
        <w:jc w:val="center"/>
        <w:rPr>
          <w:rFonts w:cs="Arial"/>
          <w:b/>
          <w:sz w:val="32"/>
          <w:szCs w:val="32"/>
        </w:rPr>
      </w:pPr>
    </w:p>
    <w:p w:rsidR="00C82F58" w:rsidRDefault="00C82F58" w:rsidP="00C82F58">
      <w:pPr>
        <w:pStyle w:val="Titre6"/>
        <w:ind w:left="1151" w:hanging="1151"/>
        <w:rPr>
          <w:rFonts w:cs="Arial"/>
          <w:sz w:val="32"/>
          <w:szCs w:val="32"/>
        </w:rPr>
      </w:pPr>
      <w:r w:rsidRPr="000A79C0">
        <w:rPr>
          <w:rFonts w:cs="Arial"/>
          <w:sz w:val="32"/>
          <w:szCs w:val="32"/>
        </w:rPr>
        <w:t xml:space="preserve">SESSION </w:t>
      </w:r>
      <w:r>
        <w:rPr>
          <w:rFonts w:cs="Arial"/>
          <w:sz w:val="32"/>
          <w:szCs w:val="32"/>
        </w:rPr>
        <w:t>2019</w:t>
      </w:r>
    </w:p>
    <w:p w:rsidR="00C82F58" w:rsidRPr="003726FA" w:rsidRDefault="00C82F58" w:rsidP="00C82F58"/>
    <w:p w:rsidR="00C82F58" w:rsidRPr="00DE1DF4" w:rsidRDefault="00DE1DF4" w:rsidP="00C82F58">
      <w:pPr>
        <w:jc w:val="center"/>
        <w:rPr>
          <w:rFonts w:cs="Arial"/>
          <w:bCs/>
          <w:sz w:val="28"/>
          <w:szCs w:val="28"/>
        </w:rPr>
      </w:pPr>
      <w:r w:rsidRPr="00DE1DF4">
        <w:rPr>
          <w:rFonts w:cs="Arial"/>
          <w:bCs/>
          <w:sz w:val="28"/>
          <w:szCs w:val="28"/>
        </w:rPr>
        <w:t>Jeudi 20 juin 2019</w:t>
      </w:r>
    </w:p>
    <w:p w:rsidR="00C82F58" w:rsidRPr="003726FA" w:rsidRDefault="00C82F58" w:rsidP="00C82F58">
      <w:pPr>
        <w:jc w:val="center"/>
        <w:rPr>
          <w:rFonts w:cs="Arial"/>
          <w:b/>
          <w:sz w:val="28"/>
          <w:szCs w:val="28"/>
        </w:rPr>
      </w:pPr>
    </w:p>
    <w:p w:rsidR="00C82F58" w:rsidRPr="003F6CD0" w:rsidRDefault="00C82F58" w:rsidP="00C82F58">
      <w:pPr>
        <w:jc w:val="center"/>
        <w:rPr>
          <w:rFonts w:cs="Arial"/>
          <w:b/>
          <w:sz w:val="44"/>
          <w:szCs w:val="44"/>
        </w:rPr>
      </w:pPr>
      <w:r w:rsidRPr="003F6CD0">
        <w:rPr>
          <w:rFonts w:cs="Arial"/>
          <w:b/>
          <w:sz w:val="44"/>
          <w:szCs w:val="44"/>
        </w:rPr>
        <w:t>Épreuve de spécialité</w:t>
      </w:r>
    </w:p>
    <w:p w:rsidR="00C82F58" w:rsidRPr="003F6CD0" w:rsidRDefault="00C82F58" w:rsidP="00C82F58">
      <w:pPr>
        <w:jc w:val="center"/>
        <w:rPr>
          <w:rFonts w:cs="Arial"/>
          <w:b/>
          <w:sz w:val="44"/>
          <w:szCs w:val="44"/>
        </w:rPr>
      </w:pPr>
      <w:r w:rsidRPr="003F6CD0">
        <w:rPr>
          <w:rFonts w:cs="Arial"/>
          <w:b/>
          <w:sz w:val="44"/>
          <w:szCs w:val="44"/>
        </w:rPr>
        <w:t>Partie écrite</w:t>
      </w:r>
    </w:p>
    <w:p w:rsidR="00C82F58" w:rsidRPr="000A79C0" w:rsidRDefault="00C82F58" w:rsidP="00C82F58">
      <w:pPr>
        <w:jc w:val="center"/>
        <w:rPr>
          <w:rFonts w:cs="Arial"/>
          <w:b/>
          <w:sz w:val="44"/>
          <w:szCs w:val="44"/>
        </w:rPr>
      </w:pPr>
    </w:p>
    <w:p w:rsidR="00C82F58" w:rsidRDefault="00C82F58" w:rsidP="00C82F58">
      <w:pPr>
        <w:pStyle w:val="Titre7"/>
        <w:tabs>
          <w:tab w:val="left" w:pos="3864"/>
          <w:tab w:val="center" w:pos="4819"/>
        </w:tabs>
        <w:spacing w:before="0"/>
        <w:ind w:left="1298" w:hanging="1298"/>
        <w:jc w:val="center"/>
        <w:rPr>
          <w:rFonts w:cs="Arial"/>
          <w:bCs/>
          <w:color w:val="0D0D0D"/>
        </w:rPr>
      </w:pPr>
      <w:r w:rsidRPr="00787BC9">
        <w:rPr>
          <w:rFonts w:cs="Arial"/>
          <w:bCs/>
          <w:color w:val="0D0D0D"/>
        </w:rPr>
        <w:t>Durée : 4 heures</w:t>
      </w:r>
    </w:p>
    <w:p w:rsidR="00C82F58" w:rsidRPr="003A1B25" w:rsidRDefault="00C82F58" w:rsidP="00C82F58"/>
    <w:p w:rsidR="00C82F58" w:rsidRPr="00787BC9" w:rsidRDefault="00C82F58" w:rsidP="00C82F58">
      <w:pPr>
        <w:pStyle w:val="Titre7"/>
        <w:spacing w:before="0"/>
        <w:ind w:left="1298" w:hanging="1298"/>
        <w:jc w:val="center"/>
        <w:rPr>
          <w:rFonts w:cs="Arial"/>
          <w:b w:val="0"/>
          <w:bCs/>
          <w:i/>
          <w:iCs/>
          <w:color w:val="0D0D0D"/>
        </w:rPr>
      </w:pPr>
      <w:r w:rsidRPr="00787BC9">
        <w:rPr>
          <w:rFonts w:cs="Arial"/>
          <w:bCs/>
          <w:color w:val="0D0D0D"/>
        </w:rPr>
        <w:t>Coefficient : 6</w:t>
      </w:r>
    </w:p>
    <w:p w:rsidR="00C82F58" w:rsidRPr="00F45099" w:rsidRDefault="00C82F58" w:rsidP="00C82F58">
      <w:pPr>
        <w:pStyle w:val="Titre7"/>
        <w:spacing w:before="0"/>
        <w:jc w:val="center"/>
        <w:rPr>
          <w:rFonts w:cs="Arial"/>
          <w:b w:val="0"/>
          <w:bCs/>
        </w:rPr>
      </w:pPr>
    </w:p>
    <w:p w:rsidR="00C82F58" w:rsidRPr="003910CA" w:rsidRDefault="00C82F58" w:rsidP="00C82F58"/>
    <w:p w:rsidR="00C82F58" w:rsidRPr="00DB0A22" w:rsidRDefault="00C82F58" w:rsidP="00C82F58">
      <w:pPr>
        <w:pStyle w:val="Titre3"/>
        <w:spacing w:before="0"/>
        <w:jc w:val="center"/>
        <w:rPr>
          <w:rFonts w:cs="Arial"/>
          <w:bCs/>
          <w:sz w:val="24"/>
        </w:rPr>
      </w:pPr>
    </w:p>
    <w:p w:rsidR="00C82F58" w:rsidRPr="0095306E" w:rsidRDefault="00C82F58" w:rsidP="00C82F58">
      <w:pPr>
        <w:jc w:val="center"/>
        <w:rPr>
          <w:rFonts w:cs="Arial"/>
          <w:b/>
          <w:bCs/>
          <w:sz w:val="24"/>
        </w:rPr>
      </w:pPr>
      <w:r w:rsidRPr="0095306E">
        <w:rPr>
          <w:rFonts w:cs="Arial"/>
          <w:b/>
          <w:bCs/>
          <w:sz w:val="24"/>
        </w:rPr>
        <w:t>L'usage de tout modèle de calculatrice, avec ou sans mode examen, est autorisé.</w:t>
      </w:r>
    </w:p>
    <w:p w:rsidR="00C82F58" w:rsidRPr="000A79C0" w:rsidRDefault="00C82F58" w:rsidP="00C82F58">
      <w:pPr>
        <w:pStyle w:val="En-tte"/>
        <w:jc w:val="center"/>
        <w:rPr>
          <w:rFonts w:cs="Arial"/>
        </w:rPr>
      </w:pPr>
    </w:p>
    <w:p w:rsidR="00C82F58" w:rsidRDefault="00C82F58" w:rsidP="00C82F58">
      <w:pPr>
        <w:jc w:val="center"/>
        <w:rPr>
          <w:rFonts w:cs="Arial"/>
        </w:rPr>
      </w:pPr>
    </w:p>
    <w:p w:rsidR="00C82F58" w:rsidRDefault="00C82F58" w:rsidP="00C82F58">
      <w:pPr>
        <w:jc w:val="center"/>
        <w:rPr>
          <w:rFonts w:cs="Arial"/>
        </w:rPr>
      </w:pPr>
    </w:p>
    <w:p w:rsidR="00C82F58" w:rsidRPr="000A79C0" w:rsidRDefault="00C82F58" w:rsidP="00C82F58">
      <w:pPr>
        <w:jc w:val="center"/>
        <w:rPr>
          <w:rFonts w:cs="Arial"/>
        </w:rPr>
      </w:pPr>
    </w:p>
    <w:p w:rsidR="00C82F58" w:rsidRPr="002E4726" w:rsidRDefault="00C82F58" w:rsidP="00C82F58">
      <w:pPr>
        <w:pStyle w:val="Sansinterligne"/>
        <w:pBdr>
          <w:top w:val="single" w:sz="4" w:space="1" w:color="auto"/>
          <w:left w:val="single" w:sz="4" w:space="4" w:color="auto"/>
          <w:bottom w:val="single" w:sz="36" w:space="1" w:color="auto"/>
          <w:right w:val="single" w:sz="36" w:space="4" w:color="auto"/>
        </w:pBdr>
        <w:spacing w:before="120"/>
        <w:jc w:val="center"/>
        <w:rPr>
          <w:rFonts w:ascii="Arial" w:eastAsia="MS Mincho" w:hAnsi="Arial" w:cs="Arial"/>
          <w:sz w:val="34"/>
          <w:szCs w:val="34"/>
          <w:lang w:eastAsia="zh-CN"/>
        </w:rPr>
      </w:pPr>
      <w:r w:rsidRPr="002E4726">
        <w:rPr>
          <w:rFonts w:ascii="Arial" w:eastAsia="MS Mincho" w:hAnsi="Arial" w:cs="Arial"/>
          <w:sz w:val="34"/>
          <w:szCs w:val="34"/>
          <w:lang w:eastAsia="zh-CN"/>
        </w:rPr>
        <w:t xml:space="preserve">Ce sujet comporte </w:t>
      </w:r>
      <w:r w:rsidR="005E6433">
        <w:rPr>
          <w:rFonts w:ascii="Arial" w:eastAsia="MS Mincho" w:hAnsi="Arial" w:cs="Arial"/>
          <w:sz w:val="34"/>
          <w:szCs w:val="34"/>
          <w:lang w:eastAsia="zh-CN"/>
        </w:rPr>
        <w:t>18</w:t>
      </w:r>
      <w:r w:rsidRPr="002E4726">
        <w:rPr>
          <w:rFonts w:ascii="Arial" w:eastAsia="MS Mincho" w:hAnsi="Arial" w:cs="Arial"/>
          <w:sz w:val="34"/>
          <w:szCs w:val="34"/>
          <w:lang w:eastAsia="zh-CN"/>
        </w:rPr>
        <w:t xml:space="preserve"> pages.</w:t>
      </w:r>
    </w:p>
    <w:p w:rsidR="00C82F58" w:rsidRPr="002E4726" w:rsidRDefault="00C82F58" w:rsidP="00C82F58">
      <w:pPr>
        <w:pStyle w:val="Sansinterligne"/>
        <w:pBdr>
          <w:top w:val="single" w:sz="4" w:space="1" w:color="auto"/>
          <w:left w:val="single" w:sz="4" w:space="4" w:color="auto"/>
          <w:bottom w:val="single" w:sz="36" w:space="1" w:color="auto"/>
          <w:right w:val="single" w:sz="36" w:space="4" w:color="auto"/>
        </w:pBdr>
        <w:spacing w:before="120"/>
        <w:jc w:val="center"/>
        <w:rPr>
          <w:rFonts w:ascii="Arial" w:eastAsia="MS Mincho" w:hAnsi="Arial" w:cs="Arial"/>
          <w:sz w:val="34"/>
          <w:szCs w:val="34"/>
          <w:lang w:eastAsia="zh-CN"/>
        </w:rPr>
      </w:pPr>
      <w:r w:rsidRPr="002E4726">
        <w:rPr>
          <w:rFonts w:ascii="Arial" w:eastAsia="MS Mincho" w:hAnsi="Arial" w:cs="Arial"/>
          <w:sz w:val="34"/>
          <w:szCs w:val="34"/>
          <w:lang w:eastAsia="zh-CN"/>
        </w:rPr>
        <w:t>Dès que le sujet vous est remis, assurez-vous qu’il est complet.</w:t>
      </w:r>
    </w:p>
    <w:p w:rsidR="004730E5" w:rsidRPr="006B41D8" w:rsidRDefault="00C82F58" w:rsidP="00C82F58">
      <w:pPr>
        <w:pStyle w:val="StyleTitre3"/>
      </w:pPr>
      <w:r w:rsidRPr="000A79C0">
        <w:rPr>
          <w:rFonts w:cs="Arial"/>
          <w:sz w:val="20"/>
          <w:szCs w:val="20"/>
        </w:rPr>
        <w:br w:type="page"/>
      </w:r>
      <w:r w:rsidR="006B41D8">
        <w:lastRenderedPageBreak/>
        <w:t xml:space="preserve">Liste des dossiers                                                                                  </w:t>
      </w:r>
      <w:r w:rsidR="00C53980">
        <w:t xml:space="preserve">                </w:t>
      </w:r>
      <w:r w:rsidR="004730E5" w:rsidRPr="006B41D8">
        <w:t>Barème indicatif</w:t>
      </w:r>
    </w:p>
    <w:p w:rsidR="00CF64D8" w:rsidRPr="006B41D8" w:rsidRDefault="00CF64D8" w:rsidP="00CF64D8">
      <w:pPr>
        <w:rPr>
          <w:rFonts w:cs="Arial"/>
        </w:rPr>
      </w:pPr>
    </w:p>
    <w:p w:rsidR="00CF64D8" w:rsidRDefault="00CF64D8" w:rsidP="00CF64D8">
      <w:pPr>
        <w:rPr>
          <w:rFonts w:cs="Arial"/>
        </w:rPr>
      </w:pPr>
      <w:r w:rsidRPr="006B41D8">
        <w:rPr>
          <w:rFonts w:cs="Arial"/>
        </w:rPr>
        <w:t>Pr</w:t>
      </w:r>
      <w:r w:rsidR="009C3955">
        <w:rPr>
          <w:rFonts w:cs="Arial"/>
        </w:rPr>
        <w:t>emière sous-partie</w:t>
      </w:r>
      <w:r w:rsidR="009C3955">
        <w:rPr>
          <w:rFonts w:cs="Arial"/>
        </w:rPr>
        <w:tab/>
      </w:r>
      <w:r w:rsidR="009C3955">
        <w:rPr>
          <w:rFonts w:cs="Arial"/>
        </w:rPr>
        <w:tab/>
      </w:r>
      <w:r w:rsidR="009C3955">
        <w:rPr>
          <w:rFonts w:cs="Arial"/>
        </w:rPr>
        <w:tab/>
      </w:r>
      <w:r w:rsidR="009C3955">
        <w:rPr>
          <w:rFonts w:cs="Arial"/>
        </w:rPr>
        <w:tab/>
      </w:r>
      <w:r w:rsidR="009C3955">
        <w:rPr>
          <w:rFonts w:cs="Arial"/>
        </w:rPr>
        <w:tab/>
      </w:r>
      <w:r w:rsidR="009C3955">
        <w:rPr>
          <w:rFonts w:cs="Arial"/>
        </w:rPr>
        <w:tab/>
      </w:r>
      <w:r w:rsidR="009C3955">
        <w:rPr>
          <w:rFonts w:cs="Arial"/>
        </w:rPr>
        <w:tab/>
      </w:r>
      <w:r w:rsidR="009C3955">
        <w:rPr>
          <w:rFonts w:cs="Arial"/>
        </w:rPr>
        <w:tab/>
      </w:r>
      <w:r w:rsidR="009C3955">
        <w:rPr>
          <w:rFonts w:cs="Arial"/>
        </w:rPr>
        <w:tab/>
      </w:r>
      <w:r w:rsidR="009C3955">
        <w:rPr>
          <w:rFonts w:cs="Arial"/>
        </w:rPr>
        <w:tab/>
      </w:r>
      <w:r w:rsidR="009C3955">
        <w:rPr>
          <w:rFonts w:cs="Arial"/>
        </w:rPr>
        <w:tab/>
        <w:t xml:space="preserve">15 points </w:t>
      </w:r>
      <w:r w:rsidRPr="006B41D8">
        <w:rPr>
          <w:rFonts w:cs="Arial"/>
        </w:rPr>
        <w:t>/</w:t>
      </w:r>
      <w:r w:rsidR="009C3955">
        <w:rPr>
          <w:rFonts w:cs="Arial"/>
        </w:rPr>
        <w:t> </w:t>
      </w:r>
      <w:r w:rsidRPr="006B41D8">
        <w:rPr>
          <w:rFonts w:cs="Arial"/>
        </w:rPr>
        <w:t>20</w:t>
      </w:r>
    </w:p>
    <w:p w:rsidR="009C3955" w:rsidRPr="006B41D8" w:rsidRDefault="009C3955" w:rsidP="009C3955">
      <w:pPr>
        <w:jc w:val="right"/>
        <w:rPr>
          <w:rFonts w:cs="Arial"/>
        </w:rPr>
      </w:pPr>
      <w:r>
        <w:rPr>
          <w:rFonts w:cs="Arial"/>
        </w:rPr>
        <w:t>soit 90 points / 120</w:t>
      </w:r>
    </w:p>
    <w:p w:rsidR="00836FB7" w:rsidRDefault="00836FB7" w:rsidP="00436202">
      <w:pPr>
        <w:pStyle w:val="Dossier"/>
        <w:tabs>
          <w:tab w:val="clear" w:pos="8930"/>
          <w:tab w:val="right" w:pos="8505"/>
        </w:tabs>
        <w:rPr>
          <w:rFonts w:cs="Arial"/>
        </w:rPr>
      </w:pPr>
    </w:p>
    <w:p w:rsidR="004730E5" w:rsidRPr="006B41D8" w:rsidRDefault="004730E5" w:rsidP="00436202">
      <w:pPr>
        <w:pStyle w:val="Dossier"/>
        <w:tabs>
          <w:tab w:val="clear" w:pos="8930"/>
          <w:tab w:val="right" w:pos="8505"/>
        </w:tabs>
        <w:rPr>
          <w:rFonts w:cs="Arial"/>
        </w:rPr>
      </w:pPr>
      <w:r w:rsidRPr="006B41D8">
        <w:rPr>
          <w:rFonts w:cs="Arial"/>
        </w:rPr>
        <w:t>Dossier 1 :</w:t>
      </w:r>
      <w:r w:rsidRPr="006B41D8">
        <w:rPr>
          <w:rFonts w:cs="Arial"/>
        </w:rPr>
        <w:tab/>
      </w:r>
      <w:r w:rsidR="00EC2948">
        <w:rPr>
          <w:rFonts w:cs="Arial"/>
        </w:rPr>
        <w:t>A</w:t>
      </w:r>
      <w:r w:rsidR="007F5A54">
        <w:rPr>
          <w:rFonts w:cs="Arial"/>
        </w:rPr>
        <w:t xml:space="preserve">méliorer </w:t>
      </w:r>
      <w:r w:rsidR="000C0B9C" w:rsidRPr="000C0B9C">
        <w:rPr>
          <w:rFonts w:cs="Arial"/>
        </w:rPr>
        <w:t>l’activité maraîchère</w:t>
      </w:r>
      <w:r w:rsidR="000C0B9C">
        <w:rPr>
          <w:rFonts w:cs="Arial"/>
        </w:rPr>
        <w:t xml:space="preserve"> </w:t>
      </w:r>
      <w:r w:rsidR="007F5A54">
        <w:rPr>
          <w:rFonts w:cs="Arial"/>
        </w:rPr>
        <w:t>grâce à un robot</w:t>
      </w:r>
      <w:r w:rsidR="00436202">
        <w:rPr>
          <w:rFonts w:cs="Arial"/>
        </w:rPr>
        <w:tab/>
      </w:r>
      <w:r w:rsidR="009C3955">
        <w:rPr>
          <w:rFonts w:cs="Arial"/>
        </w:rPr>
        <w:t>2</w:t>
      </w:r>
      <w:r w:rsidR="004E2234">
        <w:rPr>
          <w:rFonts w:cs="Arial"/>
        </w:rPr>
        <w:t>4</w:t>
      </w:r>
      <w:r w:rsidRPr="006B41D8">
        <w:rPr>
          <w:rFonts w:cs="Arial"/>
        </w:rPr>
        <w:tab/>
        <w:t>points</w:t>
      </w:r>
      <w:r w:rsidR="00436202">
        <w:rPr>
          <w:rFonts w:cs="Arial"/>
        </w:rPr>
        <w:t>/120</w:t>
      </w:r>
    </w:p>
    <w:p w:rsidR="004730E5" w:rsidRPr="006B41D8" w:rsidRDefault="004730E5" w:rsidP="00436202">
      <w:pPr>
        <w:pStyle w:val="Dossier"/>
        <w:tabs>
          <w:tab w:val="clear" w:pos="8930"/>
          <w:tab w:val="right" w:pos="8505"/>
        </w:tabs>
        <w:rPr>
          <w:rFonts w:cs="Arial"/>
        </w:rPr>
      </w:pPr>
      <w:r w:rsidRPr="006B41D8">
        <w:rPr>
          <w:rFonts w:cs="Arial"/>
        </w:rPr>
        <w:t>Dossier 2 :</w:t>
      </w:r>
      <w:r w:rsidRPr="006B41D8">
        <w:rPr>
          <w:rFonts w:cs="Arial"/>
        </w:rPr>
        <w:tab/>
      </w:r>
      <w:r w:rsidR="00EC2948">
        <w:rPr>
          <w:rFonts w:cs="Arial"/>
        </w:rPr>
        <w:t>C</w:t>
      </w:r>
      <w:r w:rsidR="007F5A54">
        <w:rPr>
          <w:rFonts w:cs="Arial"/>
        </w:rPr>
        <w:t>ollecter des données</w:t>
      </w:r>
      <w:r w:rsidR="00553CDF">
        <w:rPr>
          <w:rFonts w:cs="Arial"/>
        </w:rPr>
        <w:t xml:space="preserve"> </w:t>
      </w:r>
      <w:r w:rsidR="00553CDF" w:rsidRPr="00553CDF">
        <w:rPr>
          <w:rFonts w:cs="Arial"/>
        </w:rPr>
        <w:t>et les sécuriser</w:t>
      </w:r>
      <w:r w:rsidR="009C3955">
        <w:rPr>
          <w:rFonts w:cs="Arial"/>
        </w:rPr>
        <w:tab/>
        <w:t>34</w:t>
      </w:r>
      <w:r w:rsidRPr="006B41D8">
        <w:rPr>
          <w:rFonts w:cs="Arial"/>
        </w:rPr>
        <w:tab/>
        <w:t>points</w:t>
      </w:r>
      <w:r w:rsidR="00436202">
        <w:rPr>
          <w:rFonts w:cs="Arial"/>
        </w:rPr>
        <w:t>/120</w:t>
      </w:r>
    </w:p>
    <w:p w:rsidR="004730E5" w:rsidRPr="006B41D8" w:rsidRDefault="004730E5" w:rsidP="00436202">
      <w:pPr>
        <w:pStyle w:val="Dossier"/>
        <w:tabs>
          <w:tab w:val="clear" w:pos="8930"/>
          <w:tab w:val="right" w:pos="8505"/>
        </w:tabs>
        <w:rPr>
          <w:rFonts w:cs="Arial"/>
        </w:rPr>
      </w:pPr>
      <w:r w:rsidRPr="006B41D8">
        <w:rPr>
          <w:rFonts w:cs="Arial"/>
        </w:rPr>
        <w:t>Dossier 3 :</w:t>
      </w:r>
      <w:r w:rsidRPr="006B41D8">
        <w:rPr>
          <w:rFonts w:cs="Arial"/>
        </w:rPr>
        <w:tab/>
      </w:r>
      <w:r w:rsidR="00EC2948">
        <w:rPr>
          <w:rFonts w:cs="Arial"/>
        </w:rPr>
        <w:t>A</w:t>
      </w:r>
      <w:r w:rsidR="007F5A54">
        <w:rPr>
          <w:rFonts w:cs="Arial"/>
        </w:rPr>
        <w:t>nalyser et partager des informations</w:t>
      </w:r>
      <w:r w:rsidR="009C3955">
        <w:rPr>
          <w:rFonts w:cs="Arial"/>
        </w:rPr>
        <w:tab/>
        <w:t>3</w:t>
      </w:r>
      <w:r w:rsidR="004E2234">
        <w:rPr>
          <w:rFonts w:cs="Arial"/>
        </w:rPr>
        <w:t>2</w:t>
      </w:r>
      <w:r w:rsidRPr="006B41D8">
        <w:rPr>
          <w:rFonts w:cs="Arial"/>
        </w:rPr>
        <w:tab/>
        <w:t>points</w:t>
      </w:r>
      <w:r w:rsidR="00436202">
        <w:rPr>
          <w:rFonts w:cs="Arial"/>
        </w:rPr>
        <w:t>/120</w:t>
      </w:r>
    </w:p>
    <w:p w:rsidR="004730E5" w:rsidRPr="006B41D8" w:rsidRDefault="004730E5">
      <w:pPr>
        <w:rPr>
          <w:rFonts w:cs="Arial"/>
        </w:rPr>
      </w:pPr>
    </w:p>
    <w:p w:rsidR="00836FB7" w:rsidRDefault="00836FB7">
      <w:pPr>
        <w:rPr>
          <w:rFonts w:cs="Arial"/>
        </w:rPr>
      </w:pPr>
    </w:p>
    <w:p w:rsidR="00CF64D8" w:rsidRPr="006B41D8" w:rsidRDefault="00CF64D8">
      <w:pPr>
        <w:rPr>
          <w:rFonts w:cs="Arial"/>
        </w:rPr>
      </w:pPr>
      <w:r w:rsidRPr="006B41D8">
        <w:rPr>
          <w:rFonts w:cs="Arial"/>
        </w:rPr>
        <w:t>S</w:t>
      </w:r>
      <w:r w:rsidR="009C3955">
        <w:rPr>
          <w:rFonts w:cs="Arial"/>
        </w:rPr>
        <w:t>econde sous-partie</w:t>
      </w:r>
      <w:r w:rsidR="009C3955">
        <w:rPr>
          <w:rFonts w:cs="Arial"/>
        </w:rPr>
        <w:tab/>
      </w:r>
      <w:r w:rsidR="009C3955">
        <w:rPr>
          <w:rFonts w:cs="Arial"/>
        </w:rPr>
        <w:tab/>
      </w:r>
      <w:r w:rsidR="009C3955">
        <w:rPr>
          <w:rFonts w:cs="Arial"/>
        </w:rPr>
        <w:tab/>
      </w:r>
      <w:r w:rsidR="009C3955">
        <w:rPr>
          <w:rFonts w:cs="Arial"/>
        </w:rPr>
        <w:tab/>
      </w:r>
      <w:r w:rsidR="009C3955">
        <w:rPr>
          <w:rFonts w:cs="Arial"/>
        </w:rPr>
        <w:tab/>
      </w:r>
      <w:r w:rsidR="009C3955">
        <w:rPr>
          <w:rFonts w:cs="Arial"/>
        </w:rPr>
        <w:tab/>
      </w:r>
      <w:r w:rsidR="009C3955">
        <w:rPr>
          <w:rFonts w:cs="Arial"/>
        </w:rPr>
        <w:tab/>
      </w:r>
      <w:r w:rsidR="009C3955">
        <w:rPr>
          <w:rFonts w:cs="Arial"/>
        </w:rPr>
        <w:tab/>
      </w:r>
      <w:r w:rsidR="009C3955">
        <w:rPr>
          <w:rFonts w:cs="Arial"/>
        </w:rPr>
        <w:tab/>
      </w:r>
      <w:r w:rsidR="009C3955">
        <w:rPr>
          <w:rFonts w:cs="Arial"/>
        </w:rPr>
        <w:tab/>
      </w:r>
      <w:r w:rsidR="009C3955">
        <w:rPr>
          <w:rFonts w:cs="Arial"/>
        </w:rPr>
        <w:tab/>
        <w:t xml:space="preserve">5 points </w:t>
      </w:r>
      <w:r w:rsidRPr="006B41D8">
        <w:rPr>
          <w:rFonts w:cs="Arial"/>
        </w:rPr>
        <w:t>/</w:t>
      </w:r>
      <w:r w:rsidR="009C3955">
        <w:rPr>
          <w:rFonts w:cs="Arial"/>
        </w:rPr>
        <w:t> </w:t>
      </w:r>
      <w:r w:rsidRPr="006B41D8">
        <w:rPr>
          <w:rFonts w:cs="Arial"/>
        </w:rPr>
        <w:t>20</w:t>
      </w:r>
    </w:p>
    <w:p w:rsidR="004730E5" w:rsidRPr="009C3955" w:rsidRDefault="009C3955" w:rsidP="009C3955">
      <w:pPr>
        <w:pStyle w:val="Total"/>
      </w:pPr>
      <w:r w:rsidRPr="009C3955">
        <w:t xml:space="preserve">soit </w:t>
      </w:r>
      <w:r>
        <w:t>3</w:t>
      </w:r>
      <w:r w:rsidRPr="009C3955">
        <w:t>0</w:t>
      </w:r>
      <w:r>
        <w:t xml:space="preserve"> points / </w:t>
      </w:r>
      <w:r w:rsidRPr="009C3955">
        <w:t>120</w:t>
      </w:r>
    </w:p>
    <w:p w:rsidR="004730E5" w:rsidRPr="006B41D8" w:rsidRDefault="004730E5" w:rsidP="006B41D8">
      <w:pPr>
        <w:pStyle w:val="StyleTitre3"/>
      </w:pPr>
      <w:r w:rsidRPr="006B41D8">
        <w:t>Liste des documents à exploiter :</w:t>
      </w:r>
    </w:p>
    <w:p w:rsidR="00990EDE" w:rsidRPr="006B41D8" w:rsidRDefault="00990EDE" w:rsidP="00990EDE">
      <w:pPr>
        <w:pStyle w:val="Dossier"/>
        <w:rPr>
          <w:rFonts w:cs="Arial"/>
        </w:rPr>
      </w:pPr>
      <w:r>
        <w:rPr>
          <w:rFonts w:cs="Arial"/>
        </w:rPr>
        <w:t>Document 1</w:t>
      </w:r>
      <w:r w:rsidRPr="006B41D8">
        <w:rPr>
          <w:rFonts w:cs="Arial"/>
        </w:rPr>
        <w:t> :</w:t>
      </w:r>
      <w:r w:rsidRPr="006B41D8">
        <w:rPr>
          <w:rFonts w:cs="Arial"/>
        </w:rPr>
        <w:tab/>
      </w:r>
      <w:r>
        <w:rPr>
          <w:rFonts w:cs="Arial"/>
        </w:rPr>
        <w:t xml:space="preserve">Interview de </w:t>
      </w:r>
      <w:r w:rsidR="00CF4BAF">
        <w:rPr>
          <w:rFonts w:cs="Arial"/>
        </w:rPr>
        <w:t>Cécile</w:t>
      </w:r>
      <w:r w:rsidR="00E059C8">
        <w:rPr>
          <w:rFonts w:cs="Arial"/>
        </w:rPr>
        <w:t xml:space="preserve"> </w:t>
      </w:r>
      <w:r w:rsidR="00E059C8" w:rsidRPr="00E059C8">
        <w:rPr>
          <w:rFonts w:cs="Arial"/>
        </w:rPr>
        <w:t>Vandenhede</w:t>
      </w:r>
      <w:r w:rsidR="006E272B">
        <w:rPr>
          <w:rFonts w:cs="Arial"/>
        </w:rPr>
        <w:t>, 31 ans, maraîchère</w:t>
      </w:r>
    </w:p>
    <w:p w:rsidR="00990EDE" w:rsidRDefault="00990EDE" w:rsidP="00990EDE">
      <w:pPr>
        <w:pStyle w:val="Dossier"/>
        <w:rPr>
          <w:rFonts w:cs="Arial"/>
        </w:rPr>
      </w:pPr>
      <w:r>
        <w:rPr>
          <w:rFonts w:cs="Arial"/>
        </w:rPr>
        <w:t>Document 2 :</w:t>
      </w:r>
      <w:r>
        <w:rPr>
          <w:rFonts w:cs="Arial"/>
        </w:rPr>
        <w:tab/>
        <w:t xml:space="preserve">Présentation du fonctionnement du robot </w:t>
      </w:r>
      <w:r w:rsidR="00E059C8">
        <w:rPr>
          <w:rFonts w:cs="Arial"/>
        </w:rPr>
        <w:t>Rover.bio</w:t>
      </w:r>
    </w:p>
    <w:p w:rsidR="00806BF6" w:rsidRPr="006B41D8" w:rsidRDefault="00806BF6" w:rsidP="00990EDE">
      <w:pPr>
        <w:pStyle w:val="Dossier"/>
        <w:rPr>
          <w:rFonts w:cs="Arial"/>
        </w:rPr>
      </w:pPr>
      <w:r w:rsidRPr="00806BF6">
        <w:rPr>
          <w:rFonts w:cs="Arial"/>
        </w:rPr>
        <w:t>Document</w:t>
      </w:r>
      <w:r>
        <w:rPr>
          <w:rFonts w:cs="Arial"/>
        </w:rPr>
        <w:t> </w:t>
      </w:r>
      <w:r w:rsidRPr="00806BF6">
        <w:rPr>
          <w:rFonts w:cs="Arial"/>
        </w:rPr>
        <w:t>3</w:t>
      </w:r>
      <w:r>
        <w:rPr>
          <w:rFonts w:cs="Arial"/>
        </w:rPr>
        <w:t> </w:t>
      </w:r>
      <w:r w:rsidRPr="00806BF6">
        <w:rPr>
          <w:rFonts w:cs="Arial"/>
        </w:rPr>
        <w:t>:</w:t>
      </w:r>
      <w:r w:rsidRPr="00806BF6">
        <w:rPr>
          <w:rFonts w:cs="Arial"/>
        </w:rPr>
        <w:tab/>
        <w:t>Données comptables</w:t>
      </w:r>
      <w:r w:rsidR="00463221">
        <w:rPr>
          <w:rFonts w:cs="Arial"/>
        </w:rPr>
        <w:t xml:space="preserve"> concernant l’exploitation de Mme </w:t>
      </w:r>
      <w:r w:rsidR="00463221" w:rsidRPr="00E059C8">
        <w:rPr>
          <w:rFonts w:cs="Arial"/>
        </w:rPr>
        <w:t>Vandenhede</w:t>
      </w:r>
    </w:p>
    <w:p w:rsidR="00990EDE" w:rsidRPr="006B41D8" w:rsidRDefault="00990EDE" w:rsidP="00990EDE">
      <w:pPr>
        <w:pStyle w:val="Dossier"/>
        <w:rPr>
          <w:rFonts w:cs="Arial"/>
        </w:rPr>
      </w:pPr>
      <w:r w:rsidRPr="006B41D8">
        <w:rPr>
          <w:rFonts w:cs="Arial"/>
        </w:rPr>
        <w:t>Document </w:t>
      </w:r>
      <w:r w:rsidR="00806BF6">
        <w:rPr>
          <w:rFonts w:cs="Arial"/>
        </w:rPr>
        <w:t>4</w:t>
      </w:r>
      <w:r w:rsidRPr="006B41D8">
        <w:rPr>
          <w:rFonts w:cs="Arial"/>
        </w:rPr>
        <w:t> :</w:t>
      </w:r>
      <w:r w:rsidRPr="006B41D8">
        <w:rPr>
          <w:rFonts w:cs="Arial"/>
        </w:rPr>
        <w:tab/>
      </w:r>
      <w:r w:rsidR="000743B8" w:rsidRPr="000743B8">
        <w:rPr>
          <w:rFonts w:cs="Arial"/>
        </w:rPr>
        <w:t>Schéma de l’architecture du système Rover.bio</w:t>
      </w:r>
    </w:p>
    <w:p w:rsidR="00990EDE" w:rsidRDefault="00806BF6" w:rsidP="00990EDE">
      <w:pPr>
        <w:pStyle w:val="Dossier"/>
        <w:rPr>
          <w:rFonts w:cs="Arial"/>
        </w:rPr>
      </w:pPr>
      <w:r>
        <w:rPr>
          <w:rFonts w:cs="Arial"/>
        </w:rPr>
        <w:t>Document 5</w:t>
      </w:r>
      <w:r w:rsidR="005B1591">
        <w:rPr>
          <w:rFonts w:cs="Arial"/>
        </w:rPr>
        <w:t> :</w:t>
      </w:r>
      <w:r w:rsidR="005B1591">
        <w:rPr>
          <w:rFonts w:cs="Arial"/>
        </w:rPr>
        <w:tab/>
      </w:r>
      <w:r w:rsidR="002C320F" w:rsidRPr="002C320F">
        <w:rPr>
          <w:rFonts w:cs="Arial"/>
        </w:rPr>
        <w:t>Extraits du schéma relationnel et des tables de la base de données</w:t>
      </w:r>
      <w:r w:rsidR="00471EAD">
        <w:rPr>
          <w:rFonts w:cs="Arial"/>
        </w:rPr>
        <w:t xml:space="preserve"> d’exploitation</w:t>
      </w:r>
    </w:p>
    <w:p w:rsidR="00990EDE" w:rsidRDefault="00806BF6" w:rsidP="00990EDE">
      <w:pPr>
        <w:pStyle w:val="Dossier"/>
        <w:rPr>
          <w:rFonts w:cs="Arial"/>
        </w:rPr>
      </w:pPr>
      <w:r>
        <w:rPr>
          <w:rFonts w:cs="Arial"/>
        </w:rPr>
        <w:t>Document 6</w:t>
      </w:r>
      <w:r w:rsidR="005B1591">
        <w:rPr>
          <w:rFonts w:cs="Arial"/>
        </w:rPr>
        <w:t> :</w:t>
      </w:r>
      <w:r w:rsidR="005B1591">
        <w:rPr>
          <w:rFonts w:cs="Arial"/>
        </w:rPr>
        <w:tab/>
      </w:r>
      <w:r w:rsidR="0044490B" w:rsidRPr="0044490B">
        <w:rPr>
          <w:rFonts w:cs="Arial"/>
        </w:rPr>
        <w:t xml:space="preserve">Liste des tâches du projet </w:t>
      </w:r>
      <w:r w:rsidR="00954581">
        <w:rPr>
          <w:rFonts w:cs="Arial"/>
        </w:rPr>
        <w:t xml:space="preserve">d’architecture client-serveur du robot </w:t>
      </w:r>
      <w:r w:rsidR="0044490B" w:rsidRPr="0044490B">
        <w:rPr>
          <w:rFonts w:cs="Arial"/>
        </w:rPr>
        <w:t>et extrait de calendrier</w:t>
      </w:r>
    </w:p>
    <w:p w:rsidR="00990EDE" w:rsidRPr="006B41D8" w:rsidRDefault="00806BF6" w:rsidP="00990EDE">
      <w:pPr>
        <w:pStyle w:val="Dossier"/>
        <w:rPr>
          <w:rFonts w:cs="Arial"/>
        </w:rPr>
      </w:pPr>
      <w:r>
        <w:rPr>
          <w:rFonts w:cs="Arial"/>
        </w:rPr>
        <w:t>Document 7</w:t>
      </w:r>
      <w:r w:rsidR="005B1591">
        <w:rPr>
          <w:rFonts w:cs="Arial"/>
        </w:rPr>
        <w:t xml:space="preserve"> :</w:t>
      </w:r>
      <w:r w:rsidR="005B1591">
        <w:rPr>
          <w:rFonts w:cs="Arial"/>
        </w:rPr>
        <w:tab/>
      </w:r>
      <w:r w:rsidR="00C7642A" w:rsidRPr="00C7642A">
        <w:rPr>
          <w:rFonts w:cs="Arial"/>
        </w:rPr>
        <w:t>Programme de vérification du mot de passe en PHP</w:t>
      </w:r>
    </w:p>
    <w:p w:rsidR="00990EDE" w:rsidRDefault="005B1591" w:rsidP="00990EDE">
      <w:pPr>
        <w:pStyle w:val="Dossier"/>
        <w:rPr>
          <w:rFonts w:cs="Arial"/>
        </w:rPr>
      </w:pPr>
      <w:r>
        <w:rPr>
          <w:rFonts w:cs="Arial"/>
        </w:rPr>
        <w:t>Document 8 :</w:t>
      </w:r>
      <w:r>
        <w:rPr>
          <w:rFonts w:cs="Arial"/>
        </w:rPr>
        <w:tab/>
        <w:t>E</w:t>
      </w:r>
      <w:r w:rsidR="00990EDE">
        <w:rPr>
          <w:rFonts w:cs="Arial"/>
        </w:rPr>
        <w:t xml:space="preserve">xtrait d'un fichier </w:t>
      </w:r>
      <w:r w:rsidR="00806BF6">
        <w:rPr>
          <w:rFonts w:cs="Arial"/>
        </w:rPr>
        <w:t>XML</w:t>
      </w:r>
      <w:r w:rsidR="00990EDE">
        <w:rPr>
          <w:rFonts w:cs="Arial"/>
        </w:rPr>
        <w:t xml:space="preserve"> contenant les données sur les problèmes</w:t>
      </w:r>
    </w:p>
    <w:p w:rsidR="00990EDE" w:rsidRDefault="005B1591" w:rsidP="00990EDE">
      <w:pPr>
        <w:pStyle w:val="Dossier"/>
        <w:rPr>
          <w:rFonts w:cs="Arial"/>
        </w:rPr>
      </w:pPr>
      <w:r>
        <w:rPr>
          <w:rFonts w:cs="Arial"/>
        </w:rPr>
        <w:t>Document 9 :</w:t>
      </w:r>
      <w:r>
        <w:rPr>
          <w:rFonts w:cs="Arial"/>
        </w:rPr>
        <w:tab/>
      </w:r>
      <w:r w:rsidR="00BE2169" w:rsidRPr="00BE2169">
        <w:rPr>
          <w:rFonts w:cs="Arial"/>
        </w:rPr>
        <w:t>Schéma événement-résultat du processus de partage des données</w:t>
      </w:r>
    </w:p>
    <w:p w:rsidR="00990EDE" w:rsidRPr="006B41D8" w:rsidRDefault="00990EDE">
      <w:pPr>
        <w:pStyle w:val="Dossier"/>
        <w:rPr>
          <w:rFonts w:cs="Arial"/>
        </w:rPr>
      </w:pPr>
    </w:p>
    <w:p w:rsidR="004730E5" w:rsidRDefault="004730E5">
      <w:pPr>
        <w:pStyle w:val="Attention"/>
        <w:rPr>
          <w:rFonts w:cs="Arial"/>
        </w:rPr>
      </w:pPr>
    </w:p>
    <w:p w:rsidR="00990EDE" w:rsidRDefault="00990EDE">
      <w:pPr>
        <w:pStyle w:val="Attention"/>
        <w:rPr>
          <w:rFonts w:cs="Arial"/>
        </w:rPr>
      </w:pPr>
    </w:p>
    <w:p w:rsidR="00990EDE" w:rsidRDefault="00990EDE">
      <w:pPr>
        <w:pStyle w:val="Attention"/>
        <w:rPr>
          <w:rFonts w:cs="Arial"/>
        </w:rPr>
      </w:pPr>
    </w:p>
    <w:p w:rsidR="00990EDE" w:rsidRDefault="00990EDE">
      <w:pPr>
        <w:pStyle w:val="Attention"/>
        <w:rPr>
          <w:rFonts w:cs="Arial"/>
        </w:rPr>
      </w:pPr>
    </w:p>
    <w:p w:rsidR="00990EDE" w:rsidRDefault="00990EDE">
      <w:pPr>
        <w:pStyle w:val="Attention"/>
        <w:rPr>
          <w:rFonts w:cs="Arial"/>
        </w:rPr>
      </w:pPr>
    </w:p>
    <w:p w:rsidR="00990EDE" w:rsidRPr="006B41D8" w:rsidRDefault="00990EDE">
      <w:pPr>
        <w:pStyle w:val="Attention"/>
        <w:rPr>
          <w:rFonts w:cs="Arial"/>
        </w:rPr>
      </w:pPr>
    </w:p>
    <w:p w:rsidR="004730E5" w:rsidRPr="006B41D8" w:rsidRDefault="004730E5">
      <w:pPr>
        <w:pStyle w:val="Attention"/>
        <w:rPr>
          <w:rFonts w:cs="Arial"/>
        </w:rPr>
      </w:pPr>
    </w:p>
    <w:tbl>
      <w:tblPr>
        <w:tblW w:w="8506"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06"/>
      </w:tblGrid>
      <w:tr w:rsidR="004730E5" w:rsidRPr="006B41D8">
        <w:tc>
          <w:tcPr>
            <w:tcW w:w="8506" w:type="dxa"/>
          </w:tcPr>
          <w:p w:rsidR="004730E5" w:rsidRPr="006B41D8" w:rsidRDefault="004730E5">
            <w:pPr>
              <w:pStyle w:val="Important"/>
              <w:rPr>
                <w:rFonts w:cs="Arial"/>
              </w:rPr>
            </w:pPr>
            <w:r w:rsidRPr="006B41D8">
              <w:rPr>
                <w:rFonts w:cs="Arial"/>
              </w:rPr>
              <w:t>Si le texte du sujet, de ses questions ou de ses annexes vous conduit à formuler une ou plusieurs hypothèses, il vous est demandé de la (ou les) mentionner explicitement dans votre copie.</w:t>
            </w:r>
          </w:p>
        </w:tc>
      </w:tr>
    </w:tbl>
    <w:p w:rsidR="004730E5" w:rsidRDefault="004730E5">
      <w:pPr>
        <w:jc w:val="center"/>
        <w:rPr>
          <w:rFonts w:cs="Arial"/>
          <w:b/>
          <w:bCs/>
          <w:sz w:val="32"/>
        </w:rPr>
      </w:pPr>
      <w:r w:rsidRPr="006B41D8">
        <w:rPr>
          <w:rFonts w:cs="Arial"/>
        </w:rPr>
        <w:br w:type="page"/>
      </w:r>
    </w:p>
    <w:p w:rsidR="00435A3D" w:rsidRPr="006B41D8" w:rsidRDefault="005B1591">
      <w:pPr>
        <w:jc w:val="center"/>
        <w:rPr>
          <w:rFonts w:cs="Arial"/>
          <w:b/>
          <w:bCs/>
          <w:sz w:val="32"/>
        </w:rPr>
      </w:pPr>
      <w:r>
        <w:rPr>
          <w:rFonts w:cs="Arial"/>
          <w:b/>
          <w:bCs/>
          <w:sz w:val="32"/>
        </w:rPr>
        <w:lastRenderedPageBreak/>
        <w:t>R</w:t>
      </w:r>
      <w:r w:rsidR="00FC67A5">
        <w:rPr>
          <w:rFonts w:cs="Arial"/>
          <w:b/>
          <w:bCs/>
          <w:sz w:val="32"/>
        </w:rPr>
        <w:t>over.bio</w:t>
      </w:r>
    </w:p>
    <w:p w:rsidR="003A4D7E" w:rsidRDefault="005B1591" w:rsidP="003A4D7E">
      <w:pPr>
        <w:jc w:val="center"/>
        <w:rPr>
          <w:rFonts w:cs="Arial"/>
          <w:b/>
          <w:bCs/>
          <w:sz w:val="32"/>
        </w:rPr>
      </w:pPr>
      <w:r>
        <w:rPr>
          <w:rFonts w:cs="Arial"/>
          <w:b/>
          <w:bCs/>
          <w:sz w:val="32"/>
        </w:rPr>
        <w:t>L</w:t>
      </w:r>
      <w:r w:rsidR="003A4D7E">
        <w:rPr>
          <w:rFonts w:cs="Arial"/>
          <w:b/>
          <w:bCs/>
          <w:sz w:val="32"/>
        </w:rPr>
        <w:t>e robot maraîcher autonome</w:t>
      </w:r>
    </w:p>
    <w:p w:rsidR="00BF07E6" w:rsidRDefault="00BF07E6" w:rsidP="003A4D7E">
      <w:pPr>
        <w:jc w:val="center"/>
        <w:rPr>
          <w:rFonts w:cs="Arial"/>
          <w:b/>
          <w:bCs/>
          <w:sz w:val="32"/>
        </w:rPr>
      </w:pPr>
    </w:p>
    <w:p w:rsidR="003A4D7E" w:rsidRDefault="005936E3" w:rsidP="003A4D7E">
      <w:pPr>
        <w:jc w:val="center"/>
        <w:rPr>
          <w:rFonts w:cs="Arial"/>
        </w:rPr>
      </w:pPr>
      <w:r>
        <w:rPr>
          <w:rFonts w:cs="Arial"/>
          <w:noProof/>
          <w:lang w:eastAsia="zh-CN"/>
        </w:rPr>
        <w:drawing>
          <wp:inline distT="0" distB="0" distL="0" distR="0">
            <wp:extent cx="4484256" cy="2522220"/>
            <wp:effectExtent l="19050" t="0" r="0" b="0"/>
            <wp:docPr id="3" name="Image 2" descr="RVB fond 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VB fond blanc.jpg"/>
                    <pic:cNvPicPr/>
                  </pic:nvPicPr>
                  <pic:blipFill>
                    <a:blip r:embed="rId8" cstate="print"/>
                    <a:stretch>
                      <a:fillRect/>
                    </a:stretch>
                  </pic:blipFill>
                  <pic:spPr>
                    <a:xfrm>
                      <a:off x="0" y="0"/>
                      <a:ext cx="4482396" cy="2521174"/>
                    </a:xfrm>
                    <a:prstGeom prst="rect">
                      <a:avLst/>
                    </a:prstGeom>
                  </pic:spPr>
                </pic:pic>
              </a:graphicData>
            </a:graphic>
          </wp:inline>
        </w:drawing>
      </w:r>
    </w:p>
    <w:p w:rsidR="00BF07E6" w:rsidRPr="006B41D8" w:rsidRDefault="00BF07E6" w:rsidP="003A4D7E">
      <w:pPr>
        <w:jc w:val="center"/>
        <w:rPr>
          <w:rFonts w:cs="Arial"/>
        </w:rPr>
      </w:pPr>
    </w:p>
    <w:p w:rsidR="003A4D7E" w:rsidRDefault="003A4D7E" w:rsidP="003A4D7E">
      <w:pPr>
        <w:pStyle w:val="PremierParagraphe"/>
      </w:pPr>
      <w:r>
        <w:t>Elonet est une start'up de la région des Hauts de France qui a été créée en 2010 et compte a</w:t>
      </w:r>
      <w:r w:rsidR="00366F8D">
        <w:t xml:space="preserve">ctuellement 29 salariés. Elle développe et commercialise </w:t>
      </w:r>
      <w:r>
        <w:t>un robot semi-autonome</w:t>
      </w:r>
      <w:r w:rsidR="00E34A37">
        <w:t>,</w:t>
      </w:r>
      <w:r>
        <w:t xml:space="preserve"> le </w:t>
      </w:r>
      <w:r w:rsidR="00E059C8">
        <w:t>Rover.bio</w:t>
      </w:r>
      <w:r w:rsidR="00E34A37">
        <w:t>, destiné aux exploitations maraîchères</w:t>
      </w:r>
      <w:r>
        <w:t>.</w:t>
      </w:r>
      <w:r w:rsidR="00836FB7">
        <w:t xml:space="preserve"> Pour ce faire, elle s’appuie sur le projet </w:t>
      </w:r>
      <w:r w:rsidR="00836FB7">
        <w:rPr>
          <w:i/>
        </w:rPr>
        <w:t>o</w:t>
      </w:r>
      <w:r w:rsidR="00836FB7" w:rsidRPr="00836FB7">
        <w:rPr>
          <w:i/>
        </w:rPr>
        <w:t xml:space="preserve">pen </w:t>
      </w:r>
      <w:r w:rsidR="00836FB7">
        <w:rPr>
          <w:i/>
        </w:rPr>
        <w:t>s</w:t>
      </w:r>
      <w:r w:rsidR="00836FB7" w:rsidRPr="00836FB7">
        <w:rPr>
          <w:i/>
        </w:rPr>
        <w:t>ource</w:t>
      </w:r>
      <w:r w:rsidR="00836FB7">
        <w:t xml:space="preserve"> FarmBot.</w:t>
      </w:r>
    </w:p>
    <w:p w:rsidR="0002765A" w:rsidRDefault="00366F8D" w:rsidP="0002765A">
      <w:pPr>
        <w:pStyle w:val="ParagrapheIntermdiaire0"/>
      </w:pPr>
      <w:r>
        <w:t>L’activité maraîchè</w:t>
      </w:r>
      <w:r w:rsidR="0002765A">
        <w:t>r</w:t>
      </w:r>
      <w:r>
        <w:t xml:space="preserve">e consiste à </w:t>
      </w:r>
      <w:r w:rsidR="0002765A">
        <w:t>cultive</w:t>
      </w:r>
      <w:r>
        <w:t>r</w:t>
      </w:r>
      <w:r w:rsidR="0002765A">
        <w:t xml:space="preserve"> des légumes</w:t>
      </w:r>
      <w:r>
        <w:t xml:space="preserve"> et certains fruits</w:t>
      </w:r>
      <w:r w:rsidR="0002765A">
        <w:t xml:space="preserve">, en plein champ ou sous serre, </w:t>
      </w:r>
      <w:r>
        <w:t>et à les commercialiser</w:t>
      </w:r>
      <w:r w:rsidR="0002765A">
        <w:t>.</w:t>
      </w:r>
    </w:p>
    <w:p w:rsidR="00366F8D" w:rsidRDefault="00366F8D" w:rsidP="003A4D7E">
      <w:pPr>
        <w:pStyle w:val="Style2"/>
      </w:pPr>
      <w:r>
        <w:t xml:space="preserve">Le robot </w:t>
      </w:r>
      <w:r w:rsidR="00E059C8">
        <w:t>Rover.bio</w:t>
      </w:r>
      <w:r>
        <w:t>, fonctionnant à l'énergie solaire, est capable de se déplacer seul et de cultiver de façon semi-autonome des légumes : il peut planter</w:t>
      </w:r>
      <w:r w:rsidR="00E34A37">
        <w:t xml:space="preserve"> des graines</w:t>
      </w:r>
      <w:r>
        <w:t xml:space="preserve">, désherber, arroser. Il est équipé d'une caméra et d’un système GPS </w:t>
      </w:r>
      <w:r w:rsidR="00E34A37">
        <w:t xml:space="preserve">pour se guider </w:t>
      </w:r>
      <w:r>
        <w:t xml:space="preserve">et revient sur une base pour </w:t>
      </w:r>
      <w:r w:rsidRPr="00826EF7">
        <w:t xml:space="preserve">remplir sa réserve de graines, d'eau, etc. Le maraîcher </w:t>
      </w:r>
      <w:r w:rsidR="00E34A37">
        <w:t xml:space="preserve">programme et commande le robot à partir d’une </w:t>
      </w:r>
      <w:r w:rsidRPr="00826EF7">
        <w:t>application</w:t>
      </w:r>
      <w:r>
        <w:t xml:space="preserve"> accessible sur ordinateur, tablette, ou ordiphone (</w:t>
      </w:r>
      <w:r w:rsidRPr="00E92ADD">
        <w:rPr>
          <w:i/>
        </w:rPr>
        <w:t>smartphone</w:t>
      </w:r>
      <w:r>
        <w:t>).</w:t>
      </w:r>
    </w:p>
    <w:p w:rsidR="003A4D7E" w:rsidRDefault="003A4D7E" w:rsidP="003A4D7E">
      <w:pPr>
        <w:pStyle w:val="Style2"/>
      </w:pPr>
      <w:r>
        <w:t>Elonet souhaite faire évoluer le robot</w:t>
      </w:r>
      <w:r w:rsidR="0002765A">
        <w:t xml:space="preserve"> et</w:t>
      </w:r>
      <w:r>
        <w:t xml:space="preserve"> </w:t>
      </w:r>
      <w:r w:rsidR="00E34A37">
        <w:t xml:space="preserve">son </w:t>
      </w:r>
      <w:r>
        <w:t xml:space="preserve">application pour </w:t>
      </w:r>
      <w:r w:rsidR="00E34A37">
        <w:t>mieux répondre aux</w:t>
      </w:r>
      <w:r>
        <w:t xml:space="preserve"> besoins des maraîchers et</w:t>
      </w:r>
      <w:r w:rsidR="005B1591">
        <w:t xml:space="preserve"> </w:t>
      </w:r>
      <w:r w:rsidR="00E059C8">
        <w:t>aux</w:t>
      </w:r>
      <w:r w:rsidR="005B1591">
        <w:t xml:space="preserve"> préoccupations </w:t>
      </w:r>
      <w:r w:rsidR="00E34A37">
        <w:t>de l’agriculture biologique</w:t>
      </w:r>
      <w:r w:rsidR="005B1591">
        <w:t xml:space="preserve">. </w:t>
      </w:r>
      <w:r w:rsidR="00E34A37">
        <w:t>Notamment</w:t>
      </w:r>
      <w:r>
        <w:t xml:space="preserve">, elle envisage de </w:t>
      </w:r>
      <w:r w:rsidR="00E34A37">
        <w:t>recueillir les informations</w:t>
      </w:r>
      <w:r>
        <w:t xml:space="preserve"> </w:t>
      </w:r>
      <w:r w:rsidR="00E34A37">
        <w:t>récoltées par les robots et les</w:t>
      </w:r>
      <w:r w:rsidR="005B1591">
        <w:t xml:space="preserve"> </w:t>
      </w:r>
      <w:r w:rsidR="00E34A37">
        <w:t>maraîchers</w:t>
      </w:r>
      <w:r w:rsidR="00954581">
        <w:t xml:space="preserve"> afin</w:t>
      </w:r>
      <w:r>
        <w:t xml:space="preserve"> </w:t>
      </w:r>
      <w:r w:rsidR="005B1591">
        <w:t xml:space="preserve">de </w:t>
      </w:r>
      <w:r>
        <w:t>mettre en place une communauté de pratique</w:t>
      </w:r>
      <w:r w:rsidR="00E34A37">
        <w:t>s</w:t>
      </w:r>
      <w:r w:rsidR="00DF0B38">
        <w:t>.</w:t>
      </w:r>
    </w:p>
    <w:p w:rsidR="00BF3DD5" w:rsidRDefault="00BF3DD5" w:rsidP="00826EF7">
      <w:pPr>
        <w:pStyle w:val="ParagrapheIntermdiaire0"/>
      </w:pPr>
    </w:p>
    <w:p w:rsidR="00BF3DD5" w:rsidRPr="00A800F8" w:rsidRDefault="00BF3DD5" w:rsidP="00A800F8">
      <w:pPr>
        <w:pStyle w:val="ParagrapheIntermdiaire"/>
      </w:pPr>
    </w:p>
    <w:p w:rsidR="004730E5" w:rsidRPr="0057347B" w:rsidRDefault="004730E5" w:rsidP="00BE2169">
      <w:pPr>
        <w:suppressAutoHyphens/>
        <w:jc w:val="center"/>
        <w:rPr>
          <w:rFonts w:cs="Arial"/>
          <w:b/>
          <w:sz w:val="24"/>
        </w:rPr>
      </w:pPr>
      <w:r w:rsidRPr="006B41D8">
        <w:rPr>
          <w:rFonts w:cs="Arial"/>
        </w:rPr>
        <w:br w:type="page"/>
      </w:r>
      <w:r w:rsidR="0057347B" w:rsidRPr="0057347B">
        <w:rPr>
          <w:rFonts w:cs="Arial"/>
          <w:b/>
          <w:sz w:val="24"/>
        </w:rPr>
        <w:lastRenderedPageBreak/>
        <w:t>Première sous-partie</w:t>
      </w:r>
    </w:p>
    <w:p w:rsidR="0057347B" w:rsidRPr="006B41D8" w:rsidRDefault="0057347B">
      <w:pPr>
        <w:suppressAutoHyphens/>
        <w:rPr>
          <w:rFonts w:cs="Aria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8"/>
      </w:tblGrid>
      <w:tr w:rsidR="004730E5" w:rsidRPr="006B41D8">
        <w:tc>
          <w:tcPr>
            <w:tcW w:w="9708" w:type="dxa"/>
          </w:tcPr>
          <w:p w:rsidR="004730E5" w:rsidRPr="006B41D8" w:rsidRDefault="00B93BD7" w:rsidP="002752CD">
            <w:pPr>
              <w:pStyle w:val="Titre5"/>
              <w:rPr>
                <w:rFonts w:cs="Arial"/>
              </w:rPr>
            </w:pPr>
            <w:r>
              <w:rPr>
                <w:rFonts w:cs="Arial"/>
              </w:rPr>
              <w:t>Dossier 1</w:t>
            </w:r>
            <w:r w:rsidR="004730E5" w:rsidRPr="006B41D8">
              <w:rPr>
                <w:rFonts w:cs="Arial"/>
              </w:rPr>
              <w:t> :</w:t>
            </w:r>
            <w:r w:rsidR="004730E5" w:rsidRPr="006B41D8">
              <w:rPr>
                <w:rFonts w:cs="Arial"/>
              </w:rPr>
              <w:tab/>
            </w:r>
            <w:r w:rsidR="002E03B1">
              <w:rPr>
                <w:rFonts w:cs="Arial"/>
              </w:rPr>
              <w:t xml:space="preserve">Améliorer </w:t>
            </w:r>
            <w:r w:rsidR="00CF4BAF">
              <w:rPr>
                <w:rFonts w:cs="Arial"/>
              </w:rPr>
              <w:t xml:space="preserve">l’activité maraîchère </w:t>
            </w:r>
            <w:r w:rsidR="002E03B1">
              <w:rPr>
                <w:rFonts w:cs="Arial"/>
              </w:rPr>
              <w:t>grâce à un robot</w:t>
            </w:r>
          </w:p>
        </w:tc>
      </w:tr>
    </w:tbl>
    <w:p w:rsidR="004730E5" w:rsidRPr="006B41D8" w:rsidRDefault="004730E5">
      <w:pPr>
        <w:pStyle w:val="Titre7"/>
        <w:rPr>
          <w:rFonts w:cs="Arial"/>
        </w:rPr>
      </w:pPr>
      <w:r w:rsidRPr="006B41D8">
        <w:rPr>
          <w:rFonts w:cs="Arial"/>
        </w:rPr>
        <w:t>Documents à exploiter</w:t>
      </w:r>
    </w:p>
    <w:p w:rsidR="004730E5" w:rsidRPr="006B41D8" w:rsidRDefault="00B93BD7">
      <w:pPr>
        <w:pStyle w:val="Document"/>
        <w:rPr>
          <w:rFonts w:cs="Arial"/>
        </w:rPr>
      </w:pPr>
      <w:r>
        <w:rPr>
          <w:rFonts w:cs="Arial"/>
        </w:rPr>
        <w:t>Document 1</w:t>
      </w:r>
      <w:r w:rsidR="004730E5" w:rsidRPr="006B41D8">
        <w:rPr>
          <w:rFonts w:cs="Arial"/>
        </w:rPr>
        <w:t> :</w:t>
      </w:r>
      <w:r w:rsidR="004730E5" w:rsidRPr="006B41D8">
        <w:rPr>
          <w:rFonts w:cs="Arial"/>
        </w:rPr>
        <w:tab/>
      </w:r>
      <w:r>
        <w:rPr>
          <w:rFonts w:cs="Arial"/>
        </w:rPr>
        <w:t xml:space="preserve">Interview de </w:t>
      </w:r>
      <w:r w:rsidR="00CF4BAF">
        <w:rPr>
          <w:rFonts w:cs="Arial"/>
        </w:rPr>
        <w:t>Cécile</w:t>
      </w:r>
      <w:r w:rsidR="00E059C8">
        <w:rPr>
          <w:rFonts w:cs="Arial"/>
        </w:rPr>
        <w:t xml:space="preserve"> </w:t>
      </w:r>
      <w:r w:rsidR="00E059C8" w:rsidRPr="00E059C8">
        <w:rPr>
          <w:rFonts w:cs="Arial"/>
        </w:rPr>
        <w:t>Vandenhede</w:t>
      </w:r>
      <w:r w:rsidR="00CF4BAF">
        <w:rPr>
          <w:rFonts w:cs="Arial"/>
        </w:rPr>
        <w:t>, 31 ans, maraîchère</w:t>
      </w:r>
    </w:p>
    <w:p w:rsidR="004730E5" w:rsidRDefault="00B93BD7">
      <w:pPr>
        <w:pStyle w:val="Document"/>
        <w:rPr>
          <w:rFonts w:cs="Arial"/>
        </w:rPr>
      </w:pPr>
      <w:r>
        <w:rPr>
          <w:rFonts w:cs="Arial"/>
        </w:rPr>
        <w:t>Document 2</w:t>
      </w:r>
      <w:r w:rsidR="00DD3177">
        <w:rPr>
          <w:rFonts w:cs="Arial"/>
        </w:rPr>
        <w:t> :</w:t>
      </w:r>
      <w:r w:rsidR="00DD3177">
        <w:rPr>
          <w:rFonts w:cs="Arial"/>
        </w:rPr>
        <w:tab/>
      </w:r>
      <w:r>
        <w:rPr>
          <w:rFonts w:cs="Arial"/>
        </w:rPr>
        <w:t xml:space="preserve">Présentation du fonctionnement du robot </w:t>
      </w:r>
      <w:r w:rsidR="00E059C8">
        <w:rPr>
          <w:rFonts w:cs="Arial"/>
        </w:rPr>
        <w:t>Rover.bio</w:t>
      </w:r>
    </w:p>
    <w:p w:rsidR="00806BF6" w:rsidRPr="006B41D8" w:rsidRDefault="00806BF6">
      <w:pPr>
        <w:pStyle w:val="Document"/>
        <w:rPr>
          <w:rFonts w:cs="Arial"/>
        </w:rPr>
      </w:pPr>
      <w:r>
        <w:rPr>
          <w:rFonts w:cs="Arial"/>
        </w:rPr>
        <w:t>Document </w:t>
      </w:r>
      <w:r w:rsidRPr="00806BF6">
        <w:rPr>
          <w:rFonts w:cs="Arial"/>
        </w:rPr>
        <w:t>3</w:t>
      </w:r>
      <w:r>
        <w:rPr>
          <w:rFonts w:cs="Arial"/>
        </w:rPr>
        <w:t> </w:t>
      </w:r>
      <w:r w:rsidRPr="00806BF6">
        <w:rPr>
          <w:rFonts w:cs="Arial"/>
        </w:rPr>
        <w:t>:</w:t>
      </w:r>
      <w:r w:rsidRPr="00806BF6">
        <w:rPr>
          <w:rFonts w:cs="Arial"/>
        </w:rPr>
        <w:tab/>
        <w:t>Données comptables</w:t>
      </w:r>
      <w:r w:rsidR="00463221">
        <w:rPr>
          <w:rFonts w:cs="Arial"/>
        </w:rPr>
        <w:t xml:space="preserve"> </w:t>
      </w:r>
      <w:r w:rsidR="00463221" w:rsidRPr="00463221">
        <w:rPr>
          <w:rFonts w:cs="Arial"/>
        </w:rPr>
        <w:t>concernant l’exploitation de Mme Vandenhede</w:t>
      </w:r>
    </w:p>
    <w:p w:rsidR="001F3BD5" w:rsidRDefault="001F3BD5" w:rsidP="00C82F58">
      <w:pPr>
        <w:pStyle w:val="StylePremierParagraphe"/>
        <w:spacing w:before="360"/>
      </w:pPr>
      <w:r>
        <w:t xml:space="preserve">Cécile Vandenhede, maraîchère dans la région des Hauts de France, est à la tête d’une petite exploitation de </w:t>
      </w:r>
      <w:r w:rsidRPr="001F3BD5">
        <w:t>2,5 hectares</w:t>
      </w:r>
      <w:r>
        <w:t xml:space="preserve"> et elle produit des légumes bio </w:t>
      </w:r>
      <w:r w:rsidR="007D1CAF">
        <w:t xml:space="preserve">qu’elle </w:t>
      </w:r>
      <w:r>
        <w:t xml:space="preserve">vend sur des marchés </w:t>
      </w:r>
      <w:r w:rsidR="007D1CAF">
        <w:t>ou</w:t>
      </w:r>
      <w:r>
        <w:t xml:space="preserve"> à des intermédiaires. L’agriculture bio</w:t>
      </w:r>
      <w:r w:rsidR="007D1CAF">
        <w:t xml:space="preserve">logique consiste à produire de la nourriture </w:t>
      </w:r>
      <w:r w:rsidR="008C5A8E">
        <w:t>en excluant l’ut</w:t>
      </w:r>
      <w:r>
        <w:t>ilis</w:t>
      </w:r>
      <w:r w:rsidR="008C5A8E">
        <w:t>ation</w:t>
      </w:r>
      <w:r>
        <w:t xml:space="preserve"> de produits chimiques (engrais,</w:t>
      </w:r>
      <w:r w:rsidR="00C7642A">
        <w:t xml:space="preserve"> herbicides,</w:t>
      </w:r>
      <w:r>
        <w:t xml:space="preserve"> pesticides</w:t>
      </w:r>
      <w:r w:rsidR="00C7642A">
        <w:t>)</w:t>
      </w:r>
      <w:r w:rsidR="00954581">
        <w:t xml:space="preserve"> et d’OGM (o</w:t>
      </w:r>
      <w:r w:rsidR="008C5A8E">
        <w:t>rganismes génétiquement modifiés)</w:t>
      </w:r>
      <w:r>
        <w:t>.</w:t>
      </w:r>
    </w:p>
    <w:p w:rsidR="000C0B9C" w:rsidRDefault="008D64C0" w:rsidP="001F3BD5">
      <w:pPr>
        <w:pStyle w:val="ParagrapheIntermdiaire0"/>
      </w:pPr>
      <w:r w:rsidRPr="001F3BD5">
        <w:t xml:space="preserve">Le marché des </w:t>
      </w:r>
      <w:r w:rsidR="002D6773">
        <w:t>produits</w:t>
      </w:r>
      <w:r w:rsidRPr="001F3BD5">
        <w:t xml:space="preserve"> bio est en croissance</w:t>
      </w:r>
      <w:r w:rsidR="001F3BD5">
        <w:t xml:space="preserve"> car il existe une forte demande des consommateurs</w:t>
      </w:r>
      <w:r w:rsidRPr="001F3BD5">
        <w:t xml:space="preserve"> mais les rendements </w:t>
      </w:r>
      <w:r w:rsidR="001F3BD5">
        <w:t>sont moins</w:t>
      </w:r>
      <w:r w:rsidRPr="001F3BD5">
        <w:t xml:space="preserve"> élevés</w:t>
      </w:r>
      <w:r w:rsidR="001F3BD5">
        <w:t xml:space="preserve"> que dans l’agriculture dite conventionnelle (qui utilise des produits chimiques)</w:t>
      </w:r>
      <w:r w:rsidRPr="001F3BD5">
        <w:t xml:space="preserve">. </w:t>
      </w:r>
      <w:r w:rsidR="007D1CAF" w:rsidRPr="007D1CAF">
        <w:t>Cécile Vandenhede</w:t>
      </w:r>
      <w:r w:rsidR="007D1CAF">
        <w:t>, dont l’exploitation n’est pour l’instant pas mécanisée,</w:t>
      </w:r>
      <w:r w:rsidR="007D1CAF" w:rsidRPr="007D1CAF">
        <w:t xml:space="preserve"> </w:t>
      </w:r>
      <w:r>
        <w:t>cherche</w:t>
      </w:r>
      <w:r w:rsidR="00F55AC1">
        <w:t xml:space="preserve"> à accroître </w:t>
      </w:r>
      <w:r w:rsidR="007D1CAF">
        <w:t>sa</w:t>
      </w:r>
      <w:r w:rsidR="00F55AC1">
        <w:t xml:space="preserve"> production</w:t>
      </w:r>
      <w:r>
        <w:t xml:space="preserve"> tout en respectant les contraintes</w:t>
      </w:r>
      <w:r w:rsidR="007D1CAF">
        <w:t xml:space="preserve"> de l’agriculture biologique</w:t>
      </w:r>
      <w:r w:rsidR="000C0B9C">
        <w:t>.</w:t>
      </w:r>
    </w:p>
    <w:p w:rsidR="008D64C0" w:rsidRDefault="000C0B9C" w:rsidP="00B72558">
      <w:pPr>
        <w:pStyle w:val="DernierParagraphe0"/>
      </w:pPr>
      <w:r w:rsidRPr="000C0B9C">
        <w:t>La maraîchère</w:t>
      </w:r>
      <w:r>
        <w:t xml:space="preserve"> s'intéresse au robot </w:t>
      </w:r>
      <w:r w:rsidR="00E059C8">
        <w:t>Rover.bio</w:t>
      </w:r>
      <w:r>
        <w:t xml:space="preserve"> et</w:t>
      </w:r>
      <w:r w:rsidRPr="000C0B9C">
        <w:t xml:space="preserve"> contacte la société Elonet.</w:t>
      </w:r>
      <w:r>
        <w:t xml:space="preserve"> </w:t>
      </w:r>
      <w:r w:rsidRPr="000C0B9C">
        <w:t xml:space="preserve">D'après des tests grandeur nature, Elonet estime que </w:t>
      </w:r>
      <w:r w:rsidR="00BF57CC">
        <w:t>le</w:t>
      </w:r>
      <w:r w:rsidRPr="000C0B9C">
        <w:t xml:space="preserve"> robot </w:t>
      </w:r>
      <w:r w:rsidR="00BF57CC">
        <w:t xml:space="preserve">pourrait </w:t>
      </w:r>
      <w:r w:rsidR="00BF57CC" w:rsidRPr="00BF57CC">
        <w:t>réalise</w:t>
      </w:r>
      <w:r w:rsidR="00BF57CC">
        <w:t>r</w:t>
      </w:r>
      <w:r w:rsidR="00BF57CC" w:rsidRPr="00BF57CC">
        <w:t xml:space="preserve"> l'équivalent </w:t>
      </w:r>
      <w:r w:rsidR="00FB2D5D">
        <w:t xml:space="preserve">d’une partie significative </w:t>
      </w:r>
      <w:r w:rsidR="00BF57CC" w:rsidRPr="00BF57CC">
        <w:t>du travail d'un</w:t>
      </w:r>
      <w:r w:rsidR="00BF57CC">
        <w:t>e</w:t>
      </w:r>
      <w:r w:rsidR="00FB2D5D">
        <w:t xml:space="preserve"> personne</w:t>
      </w:r>
      <w:r w:rsidR="00BF57CC">
        <w:t>.</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9214"/>
      </w:tblGrid>
      <w:tr w:rsidR="004730E5" w:rsidRPr="00C6738D">
        <w:trPr>
          <w:cantSplit/>
        </w:trPr>
        <w:tc>
          <w:tcPr>
            <w:tcW w:w="9781" w:type="dxa"/>
            <w:gridSpan w:val="2"/>
          </w:tcPr>
          <w:p w:rsidR="004730E5" w:rsidRPr="006B41D8" w:rsidRDefault="004730E5" w:rsidP="00C6738D">
            <w:pPr>
              <w:pStyle w:val="TravailAFaire"/>
              <w:rPr>
                <w:rFonts w:cs="Arial"/>
              </w:rPr>
            </w:pPr>
            <w:r w:rsidRPr="006B41D8">
              <w:rPr>
                <w:rFonts w:cs="Arial"/>
              </w:rPr>
              <w:t>Travail à faire</w:t>
            </w:r>
          </w:p>
        </w:tc>
      </w:tr>
      <w:tr w:rsidR="004730E5" w:rsidRPr="006B41D8">
        <w:tc>
          <w:tcPr>
            <w:tcW w:w="567" w:type="dxa"/>
          </w:tcPr>
          <w:p w:rsidR="004730E5" w:rsidRPr="006B41D8" w:rsidRDefault="004730E5" w:rsidP="00722401">
            <w:pPr>
              <w:pStyle w:val="Numro"/>
            </w:pPr>
            <w:r w:rsidRPr="006B41D8">
              <w:t>1.1</w:t>
            </w:r>
          </w:p>
        </w:tc>
        <w:tc>
          <w:tcPr>
            <w:tcW w:w="9214" w:type="dxa"/>
          </w:tcPr>
          <w:p w:rsidR="004730E5" w:rsidRPr="00576451" w:rsidRDefault="00DB5903" w:rsidP="00E059C8">
            <w:pPr>
              <w:pStyle w:val="StyleQuestion"/>
            </w:pPr>
            <w:r>
              <w:t>E</w:t>
            </w:r>
            <w:r w:rsidR="00576451">
              <w:t xml:space="preserve">n analysant </w:t>
            </w:r>
            <w:r w:rsidR="00E74746">
              <w:t xml:space="preserve">les </w:t>
            </w:r>
            <w:r w:rsidR="00835398" w:rsidRPr="00DA7474">
              <w:rPr>
                <w:b/>
                <w:i/>
              </w:rPr>
              <w:t>documents 1 et 2</w:t>
            </w:r>
            <w:r w:rsidR="00576451" w:rsidRPr="00576451">
              <w:t>,</w:t>
            </w:r>
            <w:r w:rsidR="00F55AC1">
              <w:t xml:space="preserve"> déterminer</w:t>
            </w:r>
            <w:r w:rsidR="00576451" w:rsidRPr="00576451">
              <w:t xml:space="preserve"> les avantages attendus de la mise en place du robot </w:t>
            </w:r>
            <w:r w:rsidR="00E059C8">
              <w:t>Rover.bio</w:t>
            </w:r>
            <w:r w:rsidR="00413C11">
              <w:t xml:space="preserve"> </w:t>
            </w:r>
            <w:r w:rsidR="00576451" w:rsidRPr="00576451">
              <w:t xml:space="preserve">pour </w:t>
            </w:r>
            <w:r w:rsidR="00212934">
              <w:t>l</w:t>
            </w:r>
            <w:r w:rsidR="00E059C8">
              <w:t>a maraîchè</w:t>
            </w:r>
            <w:r w:rsidR="00576451" w:rsidRPr="00576451">
              <w:t>r</w:t>
            </w:r>
            <w:r w:rsidR="00E059C8">
              <w:t>e.</w:t>
            </w:r>
            <w:r w:rsidR="00576451" w:rsidRPr="00576451">
              <w:t xml:space="preserve"> </w:t>
            </w:r>
          </w:p>
        </w:tc>
      </w:tr>
    </w:tbl>
    <w:p w:rsidR="006B55D0" w:rsidRDefault="004B11EB" w:rsidP="002D6773">
      <w:pPr>
        <w:pStyle w:val="StylePremierParagraphe"/>
      </w:pPr>
      <w:r>
        <w:t xml:space="preserve">Avant d'investir dans le robot, </w:t>
      </w:r>
      <w:r w:rsidR="00BF57CC">
        <w:t xml:space="preserve">Mme </w:t>
      </w:r>
      <w:r w:rsidR="00BF57CC" w:rsidRPr="007D1CAF">
        <w:t>Vandenhede</w:t>
      </w:r>
      <w:r w:rsidR="00BF57CC">
        <w:t xml:space="preserve"> </w:t>
      </w:r>
      <w:r>
        <w:t>s'interroge sur son intérêt économique.</w:t>
      </w:r>
      <w:r w:rsidR="002D6773">
        <w:t xml:space="preserve"> </w:t>
      </w:r>
      <w:r w:rsidR="006B55D0">
        <w:t xml:space="preserve">Elonet a estimé les coûts liés à sa mise en place et à son utilisation, présentés dans le </w:t>
      </w:r>
      <w:r w:rsidR="006B55D0" w:rsidRPr="00DA7474">
        <w:rPr>
          <w:b/>
          <w:i/>
        </w:rPr>
        <w:t>document 3</w:t>
      </w:r>
      <w:r w:rsidR="006B55D0">
        <w:t>.</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9214"/>
      </w:tblGrid>
      <w:tr w:rsidR="006B55D0" w:rsidRPr="006B41D8" w:rsidTr="006B55D0">
        <w:trPr>
          <w:cantSplit/>
        </w:trPr>
        <w:tc>
          <w:tcPr>
            <w:tcW w:w="9781" w:type="dxa"/>
            <w:gridSpan w:val="2"/>
          </w:tcPr>
          <w:p w:rsidR="006B55D0" w:rsidRPr="006B41D8" w:rsidRDefault="006B55D0" w:rsidP="006B55D0">
            <w:pPr>
              <w:pStyle w:val="TravailAFaire"/>
              <w:rPr>
                <w:rFonts w:cs="Arial"/>
              </w:rPr>
            </w:pPr>
            <w:r w:rsidRPr="006B41D8">
              <w:rPr>
                <w:rFonts w:cs="Arial"/>
              </w:rPr>
              <w:t>Travail à faire</w:t>
            </w:r>
          </w:p>
        </w:tc>
      </w:tr>
      <w:tr w:rsidR="006B55D0" w:rsidRPr="006B41D8" w:rsidTr="006B55D0">
        <w:tc>
          <w:tcPr>
            <w:tcW w:w="567" w:type="dxa"/>
          </w:tcPr>
          <w:p w:rsidR="006B55D0" w:rsidRPr="006B41D8" w:rsidRDefault="006B55D0" w:rsidP="006B55D0">
            <w:pPr>
              <w:suppressAutoHyphens/>
              <w:spacing w:before="120" w:line="360" w:lineRule="auto"/>
              <w:jc w:val="center"/>
              <w:rPr>
                <w:rFonts w:cs="Arial"/>
                <w:b/>
              </w:rPr>
            </w:pPr>
            <w:r w:rsidRPr="006B6FB3">
              <w:rPr>
                <w:rFonts w:cs="Arial"/>
                <w:b/>
              </w:rPr>
              <w:t>1.</w:t>
            </w:r>
            <w:r>
              <w:rPr>
                <w:rFonts w:cs="Arial"/>
                <w:b/>
              </w:rPr>
              <w:t>2</w:t>
            </w:r>
          </w:p>
        </w:tc>
        <w:tc>
          <w:tcPr>
            <w:tcW w:w="9214" w:type="dxa"/>
          </w:tcPr>
          <w:p w:rsidR="006B55D0" w:rsidRPr="006B41D8" w:rsidRDefault="006B55D0" w:rsidP="00E65173">
            <w:pPr>
              <w:pStyle w:val="StyleQuestion"/>
            </w:pPr>
            <w:r>
              <w:t>Estimer le coût du robot pour la maraîchère</w:t>
            </w:r>
            <w:r w:rsidR="00E65173">
              <w:t>, pour les cinq premières années</w:t>
            </w:r>
            <w:r w:rsidR="001E75B3">
              <w:t>, en détaillant les calculs.</w:t>
            </w:r>
          </w:p>
        </w:tc>
      </w:tr>
    </w:tbl>
    <w:p w:rsidR="004B11EB" w:rsidRDefault="004B11EB" w:rsidP="00C82F58">
      <w:pPr>
        <w:pStyle w:val="StylePremierParagraphe"/>
        <w:spacing w:before="360"/>
      </w:pPr>
      <w:r>
        <w:t xml:space="preserve">Elonet estime que l'utilisation du robot aura les impacts </w:t>
      </w:r>
      <w:r w:rsidR="00212934">
        <w:t xml:space="preserve">suivants sur </w:t>
      </w:r>
      <w:r w:rsidR="000A38EB">
        <w:t>l'</w:t>
      </w:r>
      <w:r>
        <w:t>exploitation :</w:t>
      </w:r>
    </w:p>
    <w:p w:rsidR="004B11EB" w:rsidRDefault="004B11EB" w:rsidP="00391D6C">
      <w:pPr>
        <w:pStyle w:val="StylePuce"/>
      </w:pPr>
      <w:r>
        <w:t>une augmentatio</w:t>
      </w:r>
      <w:r w:rsidR="000A38EB">
        <w:t xml:space="preserve">n </w:t>
      </w:r>
      <w:r w:rsidR="00BF57CC">
        <w:t xml:space="preserve">de la production et </w:t>
      </w:r>
      <w:r w:rsidR="000A38EB">
        <w:t>du chiffre d'affaires de 10</w:t>
      </w:r>
      <w:r w:rsidR="002D6773">
        <w:t> </w:t>
      </w:r>
      <w:r w:rsidR="000A38EB">
        <w:t>%</w:t>
      </w:r>
      <w:r w:rsidR="00BF57CC">
        <w:t xml:space="preserve"> due aux meilleurs rendements </w:t>
      </w:r>
      <w:r>
        <w:t>;</w:t>
      </w:r>
    </w:p>
    <w:p w:rsidR="004B11EB" w:rsidRPr="00503C44" w:rsidRDefault="004B11EB" w:rsidP="00391D6C">
      <w:pPr>
        <w:pStyle w:val="StylePuce"/>
      </w:pPr>
      <w:r>
        <w:t>une réduction de 20</w:t>
      </w:r>
      <w:r w:rsidR="002D6773">
        <w:t> </w:t>
      </w:r>
      <w:r>
        <w:t xml:space="preserve">% des coûts liés à </w:t>
      </w:r>
      <w:r w:rsidRPr="00503C44">
        <w:t>la consommation d'eau et d'engrais biologique</w:t>
      </w:r>
      <w:r w:rsidR="00BF57CC">
        <w:t>.</w:t>
      </w:r>
    </w:p>
    <w:p w:rsidR="00651D46" w:rsidRDefault="00BF57CC" w:rsidP="00836FB7">
      <w:pPr>
        <w:pStyle w:val="DernierParagraphe0"/>
        <w:spacing w:before="120" w:after="120"/>
      </w:pPr>
      <w:r>
        <w:t xml:space="preserve">Des </w:t>
      </w:r>
      <w:r w:rsidR="00821104">
        <w:t>données</w:t>
      </w:r>
      <w:r>
        <w:t xml:space="preserve"> comptables vous sont fourni</w:t>
      </w:r>
      <w:r w:rsidR="00BF3C55">
        <w:t>e</w:t>
      </w:r>
      <w:r>
        <w:t xml:space="preserve">s dans le </w:t>
      </w:r>
      <w:r w:rsidRPr="00DA7474">
        <w:rPr>
          <w:b/>
          <w:i/>
        </w:rPr>
        <w:t>document 3</w:t>
      </w:r>
      <w:r>
        <w:t>.</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9214"/>
      </w:tblGrid>
      <w:tr w:rsidR="00835398" w:rsidRPr="00C6738D" w:rsidTr="00F55AC1">
        <w:trPr>
          <w:cantSplit/>
        </w:trPr>
        <w:tc>
          <w:tcPr>
            <w:tcW w:w="9781" w:type="dxa"/>
            <w:gridSpan w:val="2"/>
          </w:tcPr>
          <w:p w:rsidR="00835398" w:rsidRPr="006B41D8" w:rsidRDefault="00835398" w:rsidP="00C6738D">
            <w:pPr>
              <w:pStyle w:val="TravailAFaire"/>
              <w:rPr>
                <w:rFonts w:cs="Arial"/>
              </w:rPr>
            </w:pPr>
            <w:r w:rsidRPr="006B41D8">
              <w:rPr>
                <w:rFonts w:cs="Arial"/>
              </w:rPr>
              <w:t>Travail à faire</w:t>
            </w:r>
          </w:p>
        </w:tc>
      </w:tr>
      <w:tr w:rsidR="004730E5" w:rsidRPr="006B41D8" w:rsidTr="00D9150A">
        <w:tc>
          <w:tcPr>
            <w:tcW w:w="567" w:type="dxa"/>
            <w:tcBorders>
              <w:bottom w:val="single" w:sz="4" w:space="0" w:color="auto"/>
            </w:tcBorders>
          </w:tcPr>
          <w:p w:rsidR="004730E5" w:rsidRPr="00281FCA" w:rsidRDefault="00281FCA" w:rsidP="00722401">
            <w:pPr>
              <w:pStyle w:val="Numro"/>
            </w:pPr>
            <w:r w:rsidRPr="006B41D8">
              <w:t>1.</w:t>
            </w:r>
            <w:r w:rsidR="001E75B3">
              <w:t>3</w:t>
            </w:r>
          </w:p>
        </w:tc>
        <w:tc>
          <w:tcPr>
            <w:tcW w:w="9214" w:type="dxa"/>
            <w:tcBorders>
              <w:bottom w:val="single" w:sz="4" w:space="0" w:color="auto"/>
            </w:tcBorders>
          </w:tcPr>
          <w:p w:rsidR="004730E5" w:rsidRPr="006B41D8" w:rsidRDefault="00835398" w:rsidP="00C53F49">
            <w:pPr>
              <w:pStyle w:val="StyleQuestion"/>
            </w:pPr>
            <w:r>
              <w:t xml:space="preserve">Calculer le gain </w:t>
            </w:r>
            <w:r w:rsidR="001E75B3">
              <w:t xml:space="preserve">annuel </w:t>
            </w:r>
            <w:r>
              <w:t>prévisible suite à l'acquisition du robot</w:t>
            </w:r>
            <w:r w:rsidR="00BF57CC">
              <w:t>, en</w:t>
            </w:r>
            <w:r>
              <w:t xml:space="preserve"> </w:t>
            </w:r>
            <w:r w:rsidR="00BF57CC">
              <w:t>d</w:t>
            </w:r>
            <w:r>
              <w:t>étaill</w:t>
            </w:r>
            <w:r w:rsidR="00BF57CC">
              <w:t>ant</w:t>
            </w:r>
            <w:r>
              <w:t xml:space="preserve"> les calculs</w:t>
            </w:r>
            <w:r w:rsidR="00BF57CC">
              <w:t>.</w:t>
            </w:r>
          </w:p>
        </w:tc>
      </w:tr>
    </w:tbl>
    <w:p w:rsidR="005A6C08" w:rsidRDefault="005A6C08" w:rsidP="00DF108D">
      <w:pPr>
        <w:pStyle w:val="StylePremierParagraphe"/>
      </w:pPr>
      <w:r w:rsidRPr="005A6C08">
        <w:lastRenderedPageBreak/>
        <w:t xml:space="preserve">On considère que le gain annuel </w:t>
      </w:r>
      <w:r>
        <w:t>prévisible, calculé</w:t>
      </w:r>
      <w:r w:rsidRPr="005A6C08">
        <w:t xml:space="preserve"> à la </w:t>
      </w:r>
      <w:r w:rsidRPr="00DA7474">
        <w:rPr>
          <w:b/>
          <w:i/>
        </w:rPr>
        <w:t>question 1.</w:t>
      </w:r>
      <w:r w:rsidR="001E75B3">
        <w:rPr>
          <w:b/>
          <w:i/>
        </w:rPr>
        <w:t>3</w:t>
      </w:r>
      <w:r w:rsidRPr="005A6C08">
        <w:t xml:space="preserve">, sera le même pour les </w:t>
      </w:r>
      <w:r>
        <w:t>cinq</w:t>
      </w:r>
      <w:r w:rsidRPr="005A6C08">
        <w:t xml:space="preserve"> a</w:t>
      </w:r>
      <w:r w:rsidR="00C82F58">
        <w:t>nnées d'amortissement du robot.</w:t>
      </w:r>
    </w:p>
    <w:p w:rsidR="00C82F58" w:rsidRDefault="00C82F58" w:rsidP="00C82F58">
      <w:pPr>
        <w:pStyle w:val="StylePremierParagraphe"/>
        <w:spacing w:before="120"/>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9214"/>
      </w:tblGrid>
      <w:tr w:rsidR="005A6C08" w:rsidRPr="006B41D8" w:rsidTr="00806BF6">
        <w:trPr>
          <w:cantSplit/>
        </w:trPr>
        <w:tc>
          <w:tcPr>
            <w:tcW w:w="9781" w:type="dxa"/>
            <w:gridSpan w:val="2"/>
          </w:tcPr>
          <w:p w:rsidR="005A6C08" w:rsidRPr="006B41D8" w:rsidRDefault="005A6C08" w:rsidP="00806BF6">
            <w:pPr>
              <w:pStyle w:val="TravailAFaire"/>
              <w:rPr>
                <w:rFonts w:cs="Arial"/>
              </w:rPr>
            </w:pPr>
            <w:r w:rsidRPr="006B41D8">
              <w:rPr>
                <w:rFonts w:cs="Arial"/>
              </w:rPr>
              <w:t>Travail à faire</w:t>
            </w:r>
          </w:p>
        </w:tc>
      </w:tr>
      <w:tr w:rsidR="005A6C08" w:rsidRPr="006B41D8" w:rsidTr="00806BF6">
        <w:tc>
          <w:tcPr>
            <w:tcW w:w="567" w:type="dxa"/>
          </w:tcPr>
          <w:p w:rsidR="005A6C08" w:rsidRPr="006B41D8" w:rsidRDefault="005A6C08" w:rsidP="00806BF6">
            <w:pPr>
              <w:suppressAutoHyphens/>
              <w:spacing w:before="120" w:line="360" w:lineRule="auto"/>
              <w:jc w:val="center"/>
              <w:rPr>
                <w:rFonts w:cs="Arial"/>
                <w:b/>
              </w:rPr>
            </w:pPr>
            <w:r>
              <w:rPr>
                <w:rFonts w:cs="Arial"/>
                <w:b/>
              </w:rPr>
              <w:t>1.4</w:t>
            </w:r>
          </w:p>
        </w:tc>
        <w:tc>
          <w:tcPr>
            <w:tcW w:w="9214" w:type="dxa"/>
          </w:tcPr>
          <w:p w:rsidR="005A6C08" w:rsidRPr="006B41D8" w:rsidRDefault="005A6C08" w:rsidP="005A6C08">
            <w:pPr>
              <w:pStyle w:val="Question"/>
              <w:rPr>
                <w:rFonts w:cs="Arial"/>
              </w:rPr>
            </w:pPr>
            <w:r>
              <w:t xml:space="preserve">D'un point de vue économique, argumenter sur la pertinence d'acquérir le robot </w:t>
            </w:r>
            <w:r w:rsidR="00E059C8">
              <w:t>Rover.bio</w:t>
            </w:r>
            <w:r>
              <w:t xml:space="preserve"> pour Mme Vandenhede.</w:t>
            </w:r>
          </w:p>
        </w:tc>
      </w:tr>
    </w:tbl>
    <w:p w:rsidR="00DF108D" w:rsidRDefault="00806BF6" w:rsidP="00C82F58">
      <w:pPr>
        <w:pStyle w:val="StylePremierParagraphe"/>
        <w:spacing w:before="360"/>
      </w:pPr>
      <w:r>
        <w:t xml:space="preserve">En tant qu’agricultrice bio, Céline Vandenhede est sensible au respect de l’environnement et elle s’interroge sur les impacts environnementaux de l’utilisation du robot et des outils technologiques qui lui sont liés. De plus </w:t>
      </w:r>
      <w:r w:rsidR="009F7DFA">
        <w:t xml:space="preserve">elle sait qu’à terme, </w:t>
      </w:r>
      <w:r w:rsidR="00595629">
        <w:t xml:space="preserve">Elonet </w:t>
      </w:r>
      <w:r w:rsidR="009F7DFA">
        <w:t>a prévu</w:t>
      </w:r>
      <w:r w:rsidR="00595629">
        <w:t xml:space="preserve"> </w:t>
      </w:r>
      <w:r>
        <w:t xml:space="preserve">de stocker toutes </w:t>
      </w:r>
      <w:r w:rsidR="00595629">
        <w:t xml:space="preserve">les données </w:t>
      </w:r>
      <w:r>
        <w:t xml:space="preserve">collectées par les robots </w:t>
      </w:r>
      <w:r w:rsidR="00595629">
        <w:t xml:space="preserve">sur </w:t>
      </w:r>
      <w:r>
        <w:t>des</w:t>
      </w:r>
      <w:r w:rsidR="00595629">
        <w:t xml:space="preserve"> serveur</w:t>
      </w:r>
      <w:r>
        <w:t>s informatiques</w:t>
      </w:r>
      <w:r w:rsidR="00595629">
        <w:t>.</w:t>
      </w:r>
    </w:p>
    <w:p w:rsidR="00C82F58" w:rsidRDefault="00C82F58" w:rsidP="00C82F58">
      <w:pPr>
        <w:pStyle w:val="StylePremierParagraphe"/>
        <w:spacing w:before="120"/>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9214"/>
      </w:tblGrid>
      <w:tr w:rsidR="004730E5" w:rsidRPr="006B41D8">
        <w:trPr>
          <w:cantSplit/>
        </w:trPr>
        <w:tc>
          <w:tcPr>
            <w:tcW w:w="9781" w:type="dxa"/>
            <w:gridSpan w:val="2"/>
          </w:tcPr>
          <w:p w:rsidR="004730E5" w:rsidRPr="006B41D8" w:rsidRDefault="004730E5">
            <w:pPr>
              <w:pStyle w:val="TravailAFaire"/>
              <w:rPr>
                <w:rFonts w:cs="Arial"/>
              </w:rPr>
            </w:pPr>
            <w:r w:rsidRPr="006B41D8">
              <w:rPr>
                <w:rFonts w:cs="Arial"/>
              </w:rPr>
              <w:t>Travail à faire</w:t>
            </w:r>
          </w:p>
        </w:tc>
      </w:tr>
      <w:tr w:rsidR="004730E5" w:rsidRPr="006B41D8">
        <w:tc>
          <w:tcPr>
            <w:tcW w:w="567" w:type="dxa"/>
          </w:tcPr>
          <w:p w:rsidR="004730E5" w:rsidRPr="006B41D8" w:rsidRDefault="00DF108D">
            <w:pPr>
              <w:suppressAutoHyphens/>
              <w:spacing w:before="120" w:line="360" w:lineRule="auto"/>
              <w:jc w:val="center"/>
              <w:rPr>
                <w:rFonts w:cs="Arial"/>
                <w:b/>
              </w:rPr>
            </w:pPr>
            <w:r>
              <w:rPr>
                <w:rFonts w:cs="Arial"/>
                <w:b/>
              </w:rPr>
              <w:t>1.5</w:t>
            </w:r>
          </w:p>
        </w:tc>
        <w:tc>
          <w:tcPr>
            <w:tcW w:w="9214" w:type="dxa"/>
          </w:tcPr>
          <w:p w:rsidR="004730E5" w:rsidRPr="006B41D8" w:rsidRDefault="00806BF6" w:rsidP="00806BF6">
            <w:pPr>
              <w:pStyle w:val="Question"/>
              <w:rPr>
                <w:rFonts w:cs="Arial"/>
              </w:rPr>
            </w:pPr>
            <w:r>
              <w:t>Indiquer quels sont les impacts positifs et négatifs sur l’environnement de la mise en place et de l’utilisation du robot</w:t>
            </w:r>
            <w:r w:rsidR="00485838">
              <w:t>.</w:t>
            </w:r>
          </w:p>
        </w:tc>
      </w:tr>
    </w:tbl>
    <w:p w:rsidR="005B134F" w:rsidRDefault="005B134F">
      <w:pPr>
        <w:suppressAutoHyphens/>
        <w:rPr>
          <w:rFonts w:cs="Arial"/>
        </w:rPr>
      </w:pPr>
    </w:p>
    <w:p w:rsidR="00476AB5" w:rsidRDefault="00476AB5" w:rsidP="00ED0153">
      <w:pPr>
        <w:rPr>
          <w:sz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8"/>
      </w:tblGrid>
      <w:tr w:rsidR="00476AB5" w:rsidRPr="006B41D8" w:rsidTr="00066CD2">
        <w:tc>
          <w:tcPr>
            <w:tcW w:w="9708" w:type="dxa"/>
          </w:tcPr>
          <w:p w:rsidR="00476AB5" w:rsidRPr="006B41D8" w:rsidRDefault="00476AB5" w:rsidP="00AA722D">
            <w:pPr>
              <w:pStyle w:val="Titre5"/>
              <w:rPr>
                <w:rFonts w:cs="Arial"/>
              </w:rPr>
            </w:pPr>
            <w:r w:rsidRPr="006B41D8">
              <w:rPr>
                <w:rFonts w:cs="Arial"/>
              </w:rPr>
              <w:t>Dossier </w:t>
            </w:r>
            <w:r w:rsidR="00AA722D">
              <w:rPr>
                <w:rFonts w:cs="Arial"/>
              </w:rPr>
              <w:t xml:space="preserve">2 </w:t>
            </w:r>
            <w:r w:rsidRPr="006B41D8">
              <w:rPr>
                <w:rFonts w:cs="Arial"/>
              </w:rPr>
              <w:t>:</w:t>
            </w:r>
            <w:r w:rsidRPr="006B41D8">
              <w:rPr>
                <w:rFonts w:cs="Arial"/>
              </w:rPr>
              <w:tab/>
            </w:r>
            <w:r w:rsidR="00A27233">
              <w:rPr>
                <w:rFonts w:cs="Arial"/>
              </w:rPr>
              <w:t>C</w:t>
            </w:r>
            <w:r w:rsidR="00824E68">
              <w:rPr>
                <w:rFonts w:cs="Arial"/>
              </w:rPr>
              <w:t>ollecte</w:t>
            </w:r>
            <w:r w:rsidR="00AA722D">
              <w:rPr>
                <w:rFonts w:cs="Arial"/>
              </w:rPr>
              <w:t>r</w:t>
            </w:r>
            <w:r w:rsidR="00A27233">
              <w:rPr>
                <w:rFonts w:cs="Arial"/>
              </w:rPr>
              <w:t xml:space="preserve"> des données</w:t>
            </w:r>
            <w:r w:rsidR="009035EA">
              <w:rPr>
                <w:rFonts w:cs="Arial"/>
              </w:rPr>
              <w:t xml:space="preserve"> et les sécuriser</w:t>
            </w:r>
          </w:p>
        </w:tc>
      </w:tr>
    </w:tbl>
    <w:p w:rsidR="00476AB5" w:rsidRPr="006B41D8" w:rsidRDefault="00476AB5" w:rsidP="00476AB5">
      <w:pPr>
        <w:pStyle w:val="Titre7"/>
        <w:rPr>
          <w:rFonts w:cs="Arial"/>
        </w:rPr>
      </w:pPr>
      <w:r w:rsidRPr="006B41D8">
        <w:rPr>
          <w:rFonts w:cs="Arial"/>
        </w:rPr>
        <w:t>Documents à exploiter</w:t>
      </w:r>
    </w:p>
    <w:p w:rsidR="00476AB5" w:rsidRPr="006B41D8" w:rsidRDefault="00476AB5" w:rsidP="00476AB5">
      <w:pPr>
        <w:pStyle w:val="Document"/>
        <w:rPr>
          <w:rFonts w:cs="Arial"/>
        </w:rPr>
      </w:pPr>
      <w:r w:rsidRPr="006B41D8">
        <w:rPr>
          <w:rFonts w:cs="Arial"/>
        </w:rPr>
        <w:t>Document </w:t>
      </w:r>
      <w:r w:rsidR="00B83D56">
        <w:rPr>
          <w:rFonts w:cs="Arial"/>
        </w:rPr>
        <w:t>4</w:t>
      </w:r>
      <w:r w:rsidRPr="006B41D8">
        <w:rPr>
          <w:rFonts w:cs="Arial"/>
        </w:rPr>
        <w:t> :</w:t>
      </w:r>
      <w:r w:rsidRPr="006B41D8">
        <w:rPr>
          <w:rFonts w:cs="Arial"/>
        </w:rPr>
        <w:tab/>
      </w:r>
      <w:r w:rsidR="000743B8" w:rsidRPr="000743B8">
        <w:rPr>
          <w:rFonts w:cs="Arial"/>
        </w:rPr>
        <w:t>Schéma de l’architecture du système Rover.bio</w:t>
      </w:r>
    </w:p>
    <w:p w:rsidR="00476AB5" w:rsidRDefault="00B83D56" w:rsidP="00476AB5">
      <w:pPr>
        <w:pStyle w:val="Document"/>
        <w:rPr>
          <w:rFonts w:cs="Arial"/>
        </w:rPr>
      </w:pPr>
      <w:r>
        <w:rPr>
          <w:rFonts w:cs="Arial"/>
        </w:rPr>
        <w:t>Document 5</w:t>
      </w:r>
      <w:r w:rsidR="00A27233">
        <w:rPr>
          <w:rFonts w:cs="Arial"/>
        </w:rPr>
        <w:t> :</w:t>
      </w:r>
      <w:r w:rsidR="00A27233">
        <w:rPr>
          <w:rFonts w:cs="Arial"/>
        </w:rPr>
        <w:tab/>
      </w:r>
      <w:r w:rsidR="00506F9C" w:rsidRPr="00506F9C">
        <w:rPr>
          <w:rFonts w:cs="Arial"/>
        </w:rPr>
        <w:t>Extraits du schéma relationnel et des tables de la base de données</w:t>
      </w:r>
      <w:r w:rsidR="00471EAD">
        <w:rPr>
          <w:rFonts w:cs="Arial"/>
        </w:rPr>
        <w:t xml:space="preserve"> </w:t>
      </w:r>
      <w:r w:rsidR="00471EAD" w:rsidRPr="00471EAD">
        <w:rPr>
          <w:rFonts w:cs="Arial"/>
        </w:rPr>
        <w:t>d’exploitation</w:t>
      </w:r>
    </w:p>
    <w:p w:rsidR="00A232B0" w:rsidRDefault="00E92ADD" w:rsidP="00A232B0">
      <w:pPr>
        <w:pStyle w:val="Document"/>
        <w:rPr>
          <w:rFonts w:cs="Arial"/>
        </w:rPr>
      </w:pPr>
      <w:r>
        <w:rPr>
          <w:rFonts w:cs="Arial"/>
        </w:rPr>
        <w:t>Docume</w:t>
      </w:r>
      <w:r w:rsidR="00B83D56">
        <w:rPr>
          <w:rFonts w:cs="Arial"/>
        </w:rPr>
        <w:t>nt 6</w:t>
      </w:r>
      <w:r>
        <w:rPr>
          <w:rFonts w:cs="Arial"/>
        </w:rPr>
        <w:t> :</w:t>
      </w:r>
      <w:r>
        <w:rPr>
          <w:rFonts w:cs="Arial"/>
        </w:rPr>
        <w:tab/>
      </w:r>
      <w:r w:rsidR="00954581" w:rsidRPr="00954581">
        <w:rPr>
          <w:rFonts w:cs="Arial"/>
        </w:rPr>
        <w:t>Liste des tâches du projet d’architecture client-serveur du robot et extrait de calendrier</w:t>
      </w:r>
    </w:p>
    <w:p w:rsidR="00F6584F" w:rsidRPr="006B41D8" w:rsidRDefault="00F6584F" w:rsidP="00F6584F">
      <w:pPr>
        <w:pStyle w:val="Document"/>
        <w:rPr>
          <w:rFonts w:cs="Arial"/>
        </w:rPr>
      </w:pPr>
      <w:r>
        <w:rPr>
          <w:rFonts w:cs="Arial"/>
        </w:rPr>
        <w:t>Document </w:t>
      </w:r>
      <w:r w:rsidR="00B83D56">
        <w:rPr>
          <w:rFonts w:cs="Arial"/>
        </w:rPr>
        <w:t>7</w:t>
      </w:r>
      <w:r w:rsidR="00C7642A">
        <w:rPr>
          <w:rFonts w:cs="Arial"/>
        </w:rPr>
        <w:t xml:space="preserve"> :</w:t>
      </w:r>
      <w:r w:rsidR="00C7642A">
        <w:rPr>
          <w:rFonts w:cs="Arial"/>
        </w:rPr>
        <w:tab/>
        <w:t>Programme</w:t>
      </w:r>
      <w:r>
        <w:rPr>
          <w:rFonts w:cs="Arial"/>
        </w:rPr>
        <w:t xml:space="preserve"> de vérification du m</w:t>
      </w:r>
      <w:r w:rsidR="004F1C14">
        <w:rPr>
          <w:rFonts w:cs="Arial"/>
        </w:rPr>
        <w:t>o</w:t>
      </w:r>
      <w:r>
        <w:rPr>
          <w:rFonts w:cs="Arial"/>
        </w:rPr>
        <w:t>t de passe en PHP</w:t>
      </w:r>
    </w:p>
    <w:p w:rsidR="00AA722D" w:rsidRDefault="00C12B3F" w:rsidP="00B13AA5">
      <w:pPr>
        <w:pStyle w:val="StylePremierParagraphe"/>
      </w:pPr>
      <w:r>
        <w:t>Elonet a déployé des robots chez u</w:t>
      </w:r>
      <w:r w:rsidR="00AA722D">
        <w:t xml:space="preserve">ne </w:t>
      </w:r>
      <w:r>
        <w:t xml:space="preserve">cinquantaine </w:t>
      </w:r>
      <w:r w:rsidR="00AA722D">
        <w:t>de maraîchers</w:t>
      </w:r>
      <w:r>
        <w:t xml:space="preserve"> bio</w:t>
      </w:r>
      <w:r w:rsidR="00AA722D">
        <w:t>.</w:t>
      </w:r>
    </w:p>
    <w:p w:rsidR="00AA722D" w:rsidRDefault="00BA405B" w:rsidP="00B13AA5">
      <w:pPr>
        <w:pStyle w:val="ParagrapheIntermdiaire0"/>
      </w:pPr>
      <w:r>
        <w:t xml:space="preserve">Actuellement, le robot </w:t>
      </w:r>
      <w:r w:rsidR="00E059C8">
        <w:t>Rover.bio</w:t>
      </w:r>
      <w:r w:rsidR="00AA722D">
        <w:t xml:space="preserve"> est directement piloté par </w:t>
      </w:r>
      <w:r w:rsidR="00E92ADD">
        <w:t>une application présente sur l'ordiphone (</w:t>
      </w:r>
      <w:r w:rsidR="00AA722D" w:rsidRPr="00E92ADD">
        <w:rPr>
          <w:i/>
        </w:rPr>
        <w:t>smartphone</w:t>
      </w:r>
      <w:r w:rsidR="00E92ADD">
        <w:t>)</w:t>
      </w:r>
      <w:r w:rsidR="00AA722D">
        <w:t xml:space="preserve"> ou</w:t>
      </w:r>
      <w:r w:rsidR="00E92ADD">
        <w:t xml:space="preserve"> la tablette des maraîchers. L</w:t>
      </w:r>
      <w:r w:rsidR="00AA722D">
        <w:t xml:space="preserve">'application </w:t>
      </w:r>
      <w:r w:rsidR="00C12B3F">
        <w:t xml:space="preserve">et le robot </w:t>
      </w:r>
      <w:r w:rsidR="00AA722D">
        <w:t>communique</w:t>
      </w:r>
      <w:r w:rsidR="00C12B3F">
        <w:t>nt</w:t>
      </w:r>
      <w:r w:rsidR="00AA722D">
        <w:t xml:space="preserve"> dir</w:t>
      </w:r>
      <w:r w:rsidR="00C12B3F">
        <w:t xml:space="preserve">ectement via une connexion </w:t>
      </w:r>
      <w:r w:rsidR="00DA7474">
        <w:t>sans fil</w:t>
      </w:r>
      <w:r w:rsidR="00AA722D">
        <w:t>.</w:t>
      </w:r>
    </w:p>
    <w:p w:rsidR="00AA722D" w:rsidRDefault="00AA722D" w:rsidP="00B13AA5">
      <w:pPr>
        <w:pStyle w:val="ParagrapheIntermdiaire0"/>
      </w:pPr>
      <w:r>
        <w:t>Elonet souhaite mettre en place une architecture de type client-serveur</w:t>
      </w:r>
      <w:r w:rsidR="00EF122E">
        <w:t>, plus</w:t>
      </w:r>
      <w:r>
        <w:t xml:space="preserve"> </w:t>
      </w:r>
      <w:r w:rsidR="004F1C14">
        <w:t xml:space="preserve">adaptée </w:t>
      </w:r>
      <w:r w:rsidR="00EF122E">
        <w:t xml:space="preserve">à la maintenance du système, et qui permettra </w:t>
      </w:r>
      <w:r w:rsidR="004F1C14">
        <w:t xml:space="preserve">la collecte </w:t>
      </w:r>
      <w:r w:rsidR="00EF122E">
        <w:t xml:space="preserve">et la centralisation </w:t>
      </w:r>
      <w:r w:rsidR="004F1C14">
        <w:t>de</w:t>
      </w:r>
      <w:r w:rsidR="00EF122E">
        <w:t>s</w:t>
      </w:r>
      <w:r w:rsidR="004F1C14">
        <w:t xml:space="preserve"> données</w:t>
      </w:r>
      <w:r w:rsidR="004934A6">
        <w:t>. Un serveur</w:t>
      </w:r>
      <w:r w:rsidR="00EF122E">
        <w:t xml:space="preserve"> </w:t>
      </w:r>
      <w:r>
        <w:t>sera installé chez Elonet</w:t>
      </w:r>
      <w:r w:rsidR="00C12B3F">
        <w:t xml:space="preserve"> et permettra</w:t>
      </w:r>
      <w:r>
        <w:t xml:space="preserve"> d'héberger l'application. Les maraîchers</w:t>
      </w:r>
      <w:r w:rsidR="00EF122E">
        <w:t xml:space="preserve"> y</w:t>
      </w:r>
      <w:r>
        <w:t xml:space="preserve"> accèderont donc à partir de leur </w:t>
      </w:r>
      <w:r w:rsidR="00E92ADD">
        <w:t>ordiphone (</w:t>
      </w:r>
      <w:r w:rsidRPr="00E92ADD">
        <w:rPr>
          <w:i/>
        </w:rPr>
        <w:t>smartphone</w:t>
      </w:r>
      <w:r w:rsidR="00E92ADD">
        <w:t xml:space="preserve">) ou </w:t>
      </w:r>
      <w:r w:rsidR="00E84FE5">
        <w:t xml:space="preserve">de leur </w:t>
      </w:r>
      <w:r w:rsidR="00E92ADD">
        <w:t>tablette</w:t>
      </w:r>
      <w:r>
        <w:t>.</w:t>
      </w:r>
      <w:r w:rsidR="000743B8">
        <w:t xml:space="preserve"> Le </w:t>
      </w:r>
      <w:r w:rsidR="000743B8" w:rsidRPr="00DA7474">
        <w:rPr>
          <w:b/>
          <w:i/>
        </w:rPr>
        <w:t>document 4</w:t>
      </w:r>
      <w:r w:rsidR="000743B8">
        <w:t xml:space="preserve"> présente le schéma </w:t>
      </w:r>
      <w:r w:rsidR="000743B8" w:rsidRPr="000743B8">
        <w:t>de l’architecture du système Rover.bio</w:t>
      </w:r>
      <w:r w:rsidR="000743B8">
        <w:t>.</w:t>
      </w:r>
    </w:p>
    <w:p w:rsidR="00AA722D" w:rsidRPr="00B72558" w:rsidRDefault="004934A6" w:rsidP="00B72558">
      <w:pPr>
        <w:pStyle w:val="DernierParagraphe0"/>
      </w:pPr>
      <w:r>
        <w:t>Ce</w:t>
      </w:r>
      <w:r w:rsidR="00C12B3F">
        <w:t xml:space="preserve"> </w:t>
      </w:r>
      <w:r w:rsidR="00AA722D">
        <w:t>serveur héberger</w:t>
      </w:r>
      <w:r w:rsidR="00C12B3F">
        <w:t>a</w:t>
      </w:r>
      <w:r w:rsidR="00AA722D">
        <w:t xml:space="preserve"> </w:t>
      </w:r>
      <w:r>
        <w:t>aussi la</w:t>
      </w:r>
      <w:r w:rsidR="00AA722D">
        <w:t xml:space="preserve"> base de données </w:t>
      </w:r>
      <w:r w:rsidR="00C12B3F">
        <w:t>afin de centraliser</w:t>
      </w:r>
      <w:r w:rsidR="004F1C14">
        <w:t xml:space="preserve"> les informations</w:t>
      </w:r>
      <w:r w:rsidR="00C12B3F">
        <w:t xml:space="preserve"> collectées par les robots et les maraîchers</w:t>
      </w:r>
      <w:r w:rsidR="00AA722D">
        <w:t xml:space="preserve">. </w:t>
      </w:r>
      <w:r w:rsidR="00C12B3F" w:rsidRPr="00B72558">
        <w:t xml:space="preserve">Le </w:t>
      </w:r>
      <w:r w:rsidR="00C12B3F" w:rsidRPr="00B72558">
        <w:rPr>
          <w:b/>
          <w:i/>
        </w:rPr>
        <w:t>document 5</w:t>
      </w:r>
      <w:r w:rsidR="00C12B3F" w:rsidRPr="00B72558">
        <w:t xml:space="preserve"> présente des </w:t>
      </w:r>
      <w:r w:rsidR="00DA6A4D" w:rsidRPr="00B72558">
        <w:t>extraits du schéma relationnel de la base de données et du contenu des tables</w:t>
      </w:r>
      <w:r w:rsidR="00AA722D" w:rsidRPr="00B72558">
        <w:t>.</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9214"/>
      </w:tblGrid>
      <w:tr w:rsidR="007028D4" w:rsidRPr="007028D4" w:rsidTr="00F55AC1">
        <w:trPr>
          <w:cantSplit/>
        </w:trPr>
        <w:tc>
          <w:tcPr>
            <w:tcW w:w="9781" w:type="dxa"/>
            <w:gridSpan w:val="2"/>
          </w:tcPr>
          <w:p w:rsidR="007028D4" w:rsidRPr="006B41D8" w:rsidRDefault="007028D4" w:rsidP="00F55AC1">
            <w:pPr>
              <w:pStyle w:val="TravailAFaire"/>
              <w:rPr>
                <w:rFonts w:cs="Arial"/>
              </w:rPr>
            </w:pPr>
            <w:r w:rsidRPr="006B41D8">
              <w:rPr>
                <w:rFonts w:cs="Arial"/>
              </w:rPr>
              <w:lastRenderedPageBreak/>
              <w:t>Travail à faire</w:t>
            </w:r>
          </w:p>
        </w:tc>
      </w:tr>
      <w:tr w:rsidR="007028D4" w:rsidRPr="006B41D8" w:rsidTr="00F55AC1">
        <w:tc>
          <w:tcPr>
            <w:tcW w:w="567" w:type="dxa"/>
          </w:tcPr>
          <w:p w:rsidR="007028D4" w:rsidRPr="00784CD6" w:rsidRDefault="007028D4" w:rsidP="00784CD6">
            <w:pPr>
              <w:pStyle w:val="StyleQuestion"/>
              <w:rPr>
                <w:b/>
              </w:rPr>
            </w:pPr>
            <w:r w:rsidRPr="00784CD6">
              <w:rPr>
                <w:b/>
              </w:rPr>
              <w:t>2.1</w:t>
            </w:r>
          </w:p>
        </w:tc>
        <w:tc>
          <w:tcPr>
            <w:tcW w:w="9214" w:type="dxa"/>
          </w:tcPr>
          <w:p w:rsidR="007028D4" w:rsidRPr="006B41D8" w:rsidRDefault="007028D4" w:rsidP="00DA6A4D">
            <w:pPr>
              <w:pStyle w:val="StyleQuestion"/>
            </w:pPr>
            <w:r>
              <w:t xml:space="preserve">En vous basant </w:t>
            </w:r>
            <w:r w:rsidR="00C12B3F">
              <w:t xml:space="preserve">notamment </w:t>
            </w:r>
            <w:r>
              <w:t xml:space="preserve">sur les </w:t>
            </w:r>
            <w:r w:rsidRPr="00DA7474">
              <w:rPr>
                <w:b/>
                <w:i/>
              </w:rPr>
              <w:t xml:space="preserve">documents </w:t>
            </w:r>
            <w:r w:rsidR="00C12B3F" w:rsidRPr="00DA7474">
              <w:rPr>
                <w:b/>
                <w:i/>
              </w:rPr>
              <w:t>4</w:t>
            </w:r>
            <w:r w:rsidRPr="00DA7474">
              <w:rPr>
                <w:b/>
                <w:i/>
              </w:rPr>
              <w:t xml:space="preserve"> et </w:t>
            </w:r>
            <w:r w:rsidR="00C12B3F" w:rsidRPr="00DA7474">
              <w:rPr>
                <w:b/>
                <w:i/>
              </w:rPr>
              <w:t>5</w:t>
            </w:r>
            <w:r>
              <w:t>, identifier les risques pour les données des maraîchers</w:t>
            </w:r>
            <w:r w:rsidR="00C12B3F">
              <w:t>,</w:t>
            </w:r>
            <w:r>
              <w:t xml:space="preserve"> </w:t>
            </w:r>
            <w:r w:rsidR="00DA6A4D">
              <w:t>induits</w:t>
            </w:r>
            <w:r w:rsidR="00C12B3F">
              <w:t xml:space="preserve"> par</w:t>
            </w:r>
            <w:r>
              <w:t xml:space="preserve"> la nouvelle architecture</w:t>
            </w:r>
            <w:r w:rsidR="00B538C2">
              <w:t>.</w:t>
            </w:r>
          </w:p>
        </w:tc>
      </w:tr>
      <w:tr w:rsidR="007028D4" w:rsidRPr="006B41D8" w:rsidTr="00F55AC1">
        <w:tc>
          <w:tcPr>
            <w:tcW w:w="567" w:type="dxa"/>
          </w:tcPr>
          <w:p w:rsidR="007028D4" w:rsidRPr="00784CD6" w:rsidRDefault="007028D4" w:rsidP="00784CD6">
            <w:pPr>
              <w:pStyle w:val="StyleQuestion"/>
              <w:rPr>
                <w:b/>
              </w:rPr>
            </w:pPr>
            <w:r w:rsidRPr="00784CD6">
              <w:rPr>
                <w:b/>
              </w:rPr>
              <w:t>2.</w:t>
            </w:r>
            <w:r w:rsidR="00C41B39" w:rsidRPr="00784CD6">
              <w:rPr>
                <w:b/>
              </w:rPr>
              <w:t>2</w:t>
            </w:r>
          </w:p>
        </w:tc>
        <w:tc>
          <w:tcPr>
            <w:tcW w:w="9214" w:type="dxa"/>
          </w:tcPr>
          <w:p w:rsidR="007028D4" w:rsidRPr="006B41D8" w:rsidRDefault="00784CD6" w:rsidP="006F32B0">
            <w:pPr>
              <w:pStyle w:val="StyleQuestion"/>
            </w:pPr>
            <w:r>
              <w:t>Proposer des solutions techniques de sécuri</w:t>
            </w:r>
            <w:r w:rsidR="006F32B0">
              <w:t>té</w:t>
            </w:r>
            <w:r w:rsidR="00EA7B1D">
              <w:t xml:space="preserve"> </w:t>
            </w:r>
            <w:r>
              <w:t>qui peuvent être mises en place face à ces risques</w:t>
            </w:r>
            <w:r w:rsidR="00B538C2">
              <w:t>.</w:t>
            </w:r>
          </w:p>
        </w:tc>
      </w:tr>
    </w:tbl>
    <w:p w:rsidR="004F0D27" w:rsidRDefault="004F0D27" w:rsidP="00C82F58">
      <w:pPr>
        <w:pStyle w:val="StylePremierParagraphe"/>
        <w:spacing w:before="480"/>
      </w:pPr>
      <w:r>
        <w:t xml:space="preserve">L'équipe technique d'Elonet </w:t>
      </w:r>
      <w:r w:rsidR="00DA3D01">
        <w:t>a prévu</w:t>
      </w:r>
      <w:r>
        <w:t xml:space="preserve"> de réaliser </w:t>
      </w:r>
      <w:r w:rsidR="006F32B0">
        <w:t xml:space="preserve">un projet de </w:t>
      </w:r>
      <w:r w:rsidR="00DA3D01">
        <w:t>mise en place du serveur</w:t>
      </w:r>
      <w:r w:rsidR="006F32B0">
        <w:t xml:space="preserve">. </w:t>
      </w:r>
      <w:r w:rsidR="00BE21DF">
        <w:t>La l</w:t>
      </w:r>
      <w:r w:rsidR="00BE21DF" w:rsidRPr="00BE21DF">
        <w:t xml:space="preserve">iste des tâches du projet et </w:t>
      </w:r>
      <w:r w:rsidR="00BE21DF">
        <w:t xml:space="preserve">un </w:t>
      </w:r>
      <w:r w:rsidR="00BE21DF" w:rsidRPr="00BE21DF">
        <w:t>extrait de calendrier</w:t>
      </w:r>
      <w:r w:rsidR="00BE21DF">
        <w:t xml:space="preserve"> </w:t>
      </w:r>
      <w:r w:rsidR="00EF122E">
        <w:t>sont</w:t>
      </w:r>
      <w:r w:rsidR="00BE21DF">
        <w:t xml:space="preserve"> fourni</w:t>
      </w:r>
      <w:r w:rsidR="00EF122E">
        <w:t>s</w:t>
      </w:r>
      <w:r w:rsidR="00BE21DF">
        <w:t xml:space="preserve"> dans le</w:t>
      </w:r>
      <w:r>
        <w:t xml:space="preserve"> </w:t>
      </w:r>
      <w:r w:rsidR="00A232B0" w:rsidRPr="00DA7474">
        <w:rPr>
          <w:b/>
          <w:i/>
        </w:rPr>
        <w:t xml:space="preserve">document </w:t>
      </w:r>
      <w:r w:rsidR="00BE21DF" w:rsidRPr="00DA7474">
        <w:rPr>
          <w:b/>
          <w:i/>
        </w:rPr>
        <w:t>6</w:t>
      </w:r>
      <w:r>
        <w:t xml:space="preserve">. </w:t>
      </w:r>
      <w:r w:rsidR="008D589B">
        <w:t>Les membres de l'équipe technique travaille</w:t>
      </w:r>
      <w:r w:rsidR="00A94AB7">
        <w:t>nt</w:t>
      </w:r>
      <w:r w:rsidR="008D589B">
        <w:t xml:space="preserve"> du lundi au vendredi. </w:t>
      </w:r>
      <w:r>
        <w:t>Elonet souhaite qu</w:t>
      </w:r>
      <w:r w:rsidR="001D41E7">
        <w:t>e le serveur</w:t>
      </w:r>
      <w:r w:rsidR="00287B80">
        <w:t xml:space="preserve"> soit impérativement actif</w:t>
      </w:r>
      <w:r w:rsidR="001D41E7">
        <w:t xml:space="preserve"> </w:t>
      </w:r>
      <w:r w:rsidR="00A94AB7">
        <w:t xml:space="preserve">dès </w:t>
      </w:r>
      <w:r w:rsidR="001D41E7">
        <w:t>le 1</w:t>
      </w:r>
      <w:r w:rsidR="001D41E7" w:rsidRPr="00511F24">
        <w:rPr>
          <w:vertAlign w:val="superscript"/>
        </w:rPr>
        <w:t>er</w:t>
      </w:r>
      <w:r w:rsidR="00511F24">
        <w:t xml:space="preserve"> </w:t>
      </w:r>
      <w:r w:rsidR="001D41E7">
        <w:t>octobre.</w:t>
      </w:r>
    </w:p>
    <w:p w:rsidR="00C82F58" w:rsidRDefault="00C82F58" w:rsidP="00C82F58">
      <w:pPr>
        <w:pStyle w:val="StylePremierParagraphe"/>
        <w:spacing w:before="120"/>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9214"/>
      </w:tblGrid>
      <w:tr w:rsidR="00B719FE" w:rsidRPr="007028D4" w:rsidTr="00F55AC1">
        <w:trPr>
          <w:cantSplit/>
        </w:trPr>
        <w:tc>
          <w:tcPr>
            <w:tcW w:w="9781" w:type="dxa"/>
            <w:gridSpan w:val="2"/>
          </w:tcPr>
          <w:p w:rsidR="00B719FE" w:rsidRPr="006B41D8" w:rsidRDefault="00B719FE" w:rsidP="00F55AC1">
            <w:pPr>
              <w:pStyle w:val="TravailAFaire"/>
              <w:rPr>
                <w:rFonts w:cs="Arial"/>
              </w:rPr>
            </w:pPr>
            <w:r w:rsidRPr="006B41D8">
              <w:rPr>
                <w:rFonts w:cs="Arial"/>
              </w:rPr>
              <w:t>Travail à faire</w:t>
            </w:r>
          </w:p>
        </w:tc>
      </w:tr>
      <w:tr w:rsidR="00B719FE" w:rsidRPr="006B41D8" w:rsidTr="00F55AC1">
        <w:tc>
          <w:tcPr>
            <w:tcW w:w="567" w:type="dxa"/>
          </w:tcPr>
          <w:p w:rsidR="00B719FE" w:rsidRPr="00784CD6" w:rsidRDefault="00B719FE" w:rsidP="00F55AC1">
            <w:pPr>
              <w:pStyle w:val="StyleQuestion"/>
              <w:rPr>
                <w:b/>
              </w:rPr>
            </w:pPr>
            <w:r w:rsidRPr="00784CD6">
              <w:rPr>
                <w:b/>
              </w:rPr>
              <w:t>2.</w:t>
            </w:r>
            <w:r>
              <w:rPr>
                <w:b/>
              </w:rPr>
              <w:t>3</w:t>
            </w:r>
          </w:p>
        </w:tc>
        <w:tc>
          <w:tcPr>
            <w:tcW w:w="9214" w:type="dxa"/>
          </w:tcPr>
          <w:p w:rsidR="00B719FE" w:rsidRPr="006B41D8" w:rsidRDefault="00E771B6" w:rsidP="00722401">
            <w:pPr>
              <w:pStyle w:val="StyleQuestion"/>
            </w:pPr>
            <w:r>
              <w:t>À</w:t>
            </w:r>
            <w:r w:rsidR="00DB5903">
              <w:t xml:space="preserve"> l'aide du </w:t>
            </w:r>
            <w:r w:rsidR="00DB5903" w:rsidRPr="00DA7474">
              <w:rPr>
                <w:b/>
                <w:i/>
              </w:rPr>
              <w:t xml:space="preserve">document </w:t>
            </w:r>
            <w:r w:rsidR="00511F24" w:rsidRPr="00DA7474">
              <w:rPr>
                <w:b/>
                <w:i/>
              </w:rPr>
              <w:t>6</w:t>
            </w:r>
            <w:r w:rsidR="001D41E7">
              <w:t xml:space="preserve">, </w:t>
            </w:r>
            <w:r w:rsidR="00DB5903">
              <w:t xml:space="preserve">déterminer </w:t>
            </w:r>
            <w:r w:rsidR="001D41E7">
              <w:t xml:space="preserve">la date de démarrage au plus tard </w:t>
            </w:r>
            <w:r w:rsidR="00DB5903">
              <w:t>du projet</w:t>
            </w:r>
            <w:r w:rsidR="005450F9">
              <w:t xml:space="preserve">, sachant qu'il faut prévoir </w:t>
            </w:r>
            <w:r w:rsidR="00212934">
              <w:t xml:space="preserve">également </w:t>
            </w:r>
            <w:r w:rsidR="00722401">
              <w:t xml:space="preserve">cinq jours </w:t>
            </w:r>
            <w:r w:rsidR="005450F9">
              <w:t>de marge à la fin du projet</w:t>
            </w:r>
            <w:r w:rsidR="00E84FE5">
              <w:t>.</w:t>
            </w:r>
          </w:p>
        </w:tc>
      </w:tr>
    </w:tbl>
    <w:p w:rsidR="0074223E" w:rsidRDefault="0074223E" w:rsidP="00C82F58">
      <w:pPr>
        <w:pStyle w:val="StylePremierParagraphe"/>
        <w:spacing w:before="480"/>
      </w:pPr>
      <w:r>
        <w:t>L’application nécessite une authentification qui est réalisée</w:t>
      </w:r>
      <w:r w:rsidR="008C5A8E">
        <w:t xml:space="preserve"> par un programme écrit en PHP</w:t>
      </w:r>
      <w:r w:rsidR="00D652F0">
        <w:t xml:space="preserve">. Lorsque </w:t>
      </w:r>
      <w:r w:rsidR="004934A6">
        <w:t>l’utilisateur (en l’occurrence la maraîchère ou l</w:t>
      </w:r>
      <w:r w:rsidR="00D652F0">
        <w:t xml:space="preserve">e maraîcher) utilise l’application pour la première fois, un identifiant et un mot de passe lui sont attribués et sont enregistrés dans la table Maraicher de la base de données. </w:t>
      </w:r>
      <w:r w:rsidR="008C5A8E">
        <w:t xml:space="preserve">En particulier, l’application propose une fonctionnalité qui permet à </w:t>
      </w:r>
      <w:r w:rsidR="00D652F0">
        <w:t>l’utilisateur</w:t>
      </w:r>
      <w:r w:rsidR="008C5A8E">
        <w:t xml:space="preserve"> de définir son mot de passe</w:t>
      </w:r>
      <w:r w:rsidR="00EF122E">
        <w:t>,</w:t>
      </w:r>
      <w:r w:rsidR="008C5A8E">
        <w:t xml:space="preserve"> qui doit être </w:t>
      </w:r>
      <w:r w:rsidR="008973A4">
        <w:t>suffisamment robuste</w:t>
      </w:r>
      <w:r w:rsidR="008C5A8E">
        <w:t>.</w:t>
      </w:r>
      <w:r w:rsidR="00C7642A">
        <w:t xml:space="preserve"> </w:t>
      </w:r>
    </w:p>
    <w:p w:rsidR="00D652F0" w:rsidRDefault="00D025B3" w:rsidP="00B72558">
      <w:pPr>
        <w:pStyle w:val="DernierParagraphe0"/>
      </w:pPr>
      <w:r>
        <w:t xml:space="preserve">S’il veut modifier son mot de passe, </w:t>
      </w:r>
      <w:r w:rsidR="00D652F0">
        <w:t xml:space="preserve">l’utilisateur saisit son nouveau mot de passe et valide. </w:t>
      </w:r>
      <w:r w:rsidR="00B53000">
        <w:t>La requête est envoyée au serveur d’application</w:t>
      </w:r>
      <w:r w:rsidR="00A833E9">
        <w:t xml:space="preserve"> et est traitée par le programme PHP</w:t>
      </w:r>
      <w:r w:rsidR="00B53000">
        <w:t xml:space="preserve">. </w:t>
      </w:r>
      <w:r w:rsidR="00D652F0">
        <w:t xml:space="preserve">Un extrait du programme </w:t>
      </w:r>
      <w:r w:rsidR="00B53000">
        <w:t xml:space="preserve">est fourni dans le </w:t>
      </w:r>
      <w:r w:rsidR="00B53000" w:rsidRPr="00DA7474">
        <w:rPr>
          <w:b/>
          <w:i/>
        </w:rPr>
        <w:t>document 7</w:t>
      </w:r>
      <w:r w:rsidR="00B53000">
        <w:t>.</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9214"/>
      </w:tblGrid>
      <w:tr w:rsidR="009226F5" w:rsidRPr="007028D4" w:rsidTr="00884D5F">
        <w:trPr>
          <w:cantSplit/>
        </w:trPr>
        <w:tc>
          <w:tcPr>
            <w:tcW w:w="9781" w:type="dxa"/>
            <w:gridSpan w:val="2"/>
          </w:tcPr>
          <w:p w:rsidR="009226F5" w:rsidRPr="006B41D8" w:rsidRDefault="009226F5" w:rsidP="007028D4">
            <w:pPr>
              <w:pStyle w:val="TravailAFaire"/>
              <w:rPr>
                <w:rFonts w:cs="Arial"/>
              </w:rPr>
            </w:pPr>
            <w:r w:rsidRPr="006B41D8">
              <w:rPr>
                <w:rFonts w:cs="Arial"/>
              </w:rPr>
              <w:t>Travail à faire</w:t>
            </w:r>
          </w:p>
        </w:tc>
      </w:tr>
      <w:tr w:rsidR="009226F5" w:rsidRPr="006B41D8" w:rsidTr="00884D5F">
        <w:tc>
          <w:tcPr>
            <w:tcW w:w="567" w:type="dxa"/>
          </w:tcPr>
          <w:p w:rsidR="009226F5" w:rsidRPr="006B41D8" w:rsidRDefault="009226F5" w:rsidP="00722401">
            <w:pPr>
              <w:pStyle w:val="Numro"/>
            </w:pPr>
            <w:r>
              <w:t>2.</w:t>
            </w:r>
            <w:r w:rsidR="00D025B3">
              <w:t>4</w:t>
            </w:r>
          </w:p>
        </w:tc>
        <w:tc>
          <w:tcPr>
            <w:tcW w:w="9214" w:type="dxa"/>
          </w:tcPr>
          <w:p w:rsidR="009226F5" w:rsidRPr="006B41D8" w:rsidRDefault="00E771B6" w:rsidP="00722401">
            <w:pPr>
              <w:pStyle w:val="Question"/>
              <w:spacing w:line="276" w:lineRule="auto"/>
              <w:rPr>
                <w:rFonts w:cs="Arial"/>
              </w:rPr>
            </w:pPr>
            <w:r>
              <w:rPr>
                <w:rFonts w:cs="Arial"/>
                <w:color w:val="000000"/>
                <w:szCs w:val="22"/>
              </w:rPr>
              <w:t>À</w:t>
            </w:r>
            <w:r w:rsidR="00B53000">
              <w:rPr>
                <w:rFonts w:cs="Arial"/>
                <w:color w:val="000000"/>
                <w:szCs w:val="22"/>
              </w:rPr>
              <w:t xml:space="preserve"> partir du programme</w:t>
            </w:r>
            <w:r w:rsidR="00722401">
              <w:rPr>
                <w:rFonts w:cs="Arial"/>
                <w:color w:val="000000"/>
                <w:szCs w:val="22"/>
              </w:rPr>
              <w:t xml:space="preserve"> et de la documentation</w:t>
            </w:r>
            <w:r w:rsidR="00B53000">
              <w:rPr>
                <w:rFonts w:cs="Arial"/>
                <w:color w:val="000000"/>
                <w:szCs w:val="22"/>
              </w:rPr>
              <w:t xml:space="preserve"> </w:t>
            </w:r>
            <w:r w:rsidR="00722401">
              <w:rPr>
                <w:rFonts w:cs="Arial"/>
                <w:color w:val="000000"/>
                <w:szCs w:val="22"/>
              </w:rPr>
              <w:t xml:space="preserve">des fonctions </w:t>
            </w:r>
            <w:r w:rsidR="00B53000">
              <w:rPr>
                <w:rFonts w:cs="Arial"/>
                <w:color w:val="000000"/>
                <w:szCs w:val="22"/>
              </w:rPr>
              <w:t>du</w:t>
            </w:r>
            <w:r w:rsidR="0075153A">
              <w:rPr>
                <w:rFonts w:cs="Arial"/>
                <w:color w:val="000000"/>
                <w:szCs w:val="22"/>
              </w:rPr>
              <w:t xml:space="preserve"> </w:t>
            </w:r>
            <w:r w:rsidR="00811D51" w:rsidRPr="00DA7474">
              <w:rPr>
                <w:rFonts w:cs="Arial"/>
                <w:b/>
                <w:i/>
                <w:color w:val="000000"/>
                <w:szCs w:val="22"/>
              </w:rPr>
              <w:t>document</w:t>
            </w:r>
            <w:r w:rsidR="00722401">
              <w:rPr>
                <w:rFonts w:cs="Arial"/>
                <w:b/>
                <w:i/>
                <w:color w:val="000000"/>
                <w:szCs w:val="22"/>
              </w:rPr>
              <w:t> </w:t>
            </w:r>
            <w:r w:rsidR="00B53000" w:rsidRPr="00DA7474">
              <w:rPr>
                <w:rFonts w:cs="Arial"/>
                <w:b/>
                <w:i/>
                <w:color w:val="000000"/>
                <w:szCs w:val="22"/>
              </w:rPr>
              <w:t>7</w:t>
            </w:r>
            <w:r w:rsidR="00900286">
              <w:rPr>
                <w:rFonts w:cs="Arial"/>
                <w:color w:val="000000"/>
                <w:szCs w:val="22"/>
              </w:rPr>
              <w:t xml:space="preserve">, </w:t>
            </w:r>
            <w:r w:rsidR="00B53000">
              <w:rPr>
                <w:rFonts w:cs="Arial"/>
                <w:color w:val="000000"/>
                <w:szCs w:val="22"/>
              </w:rPr>
              <w:t>écrire</w:t>
            </w:r>
            <w:r w:rsidR="003A1F3F" w:rsidRPr="00EE468F">
              <w:rPr>
                <w:rFonts w:cs="Arial"/>
                <w:color w:val="000000"/>
                <w:szCs w:val="22"/>
              </w:rPr>
              <w:t xml:space="preserve"> </w:t>
            </w:r>
            <w:r w:rsidR="003A1F3F" w:rsidRPr="00722E32">
              <w:rPr>
                <w:rFonts w:cs="Arial"/>
                <w:color w:val="000000"/>
                <w:szCs w:val="22"/>
                <w:u w:val="single"/>
              </w:rPr>
              <w:t>sur votre copie</w:t>
            </w:r>
            <w:r w:rsidR="00B53000">
              <w:rPr>
                <w:rFonts w:cs="Arial"/>
                <w:color w:val="000000"/>
                <w:szCs w:val="22"/>
              </w:rPr>
              <w:t xml:space="preserve"> les lignes de code</w:t>
            </w:r>
            <w:r w:rsidR="00A833E9">
              <w:rPr>
                <w:rFonts w:cs="Arial"/>
                <w:color w:val="000000"/>
                <w:szCs w:val="22"/>
              </w:rPr>
              <w:t xml:space="preserve"> (</w:t>
            </w:r>
            <w:r w:rsidR="00227F31">
              <w:rPr>
                <w:rFonts w:cs="Arial"/>
                <w:color w:val="000000"/>
                <w:szCs w:val="22"/>
              </w:rPr>
              <w:t>en précisant les numéros de</w:t>
            </w:r>
            <w:r w:rsidR="00A833E9">
              <w:rPr>
                <w:rFonts w:cs="Arial"/>
                <w:color w:val="000000"/>
                <w:szCs w:val="22"/>
              </w:rPr>
              <w:t xml:space="preserve"> ligne)</w:t>
            </w:r>
            <w:r w:rsidR="00B53000">
              <w:rPr>
                <w:rFonts w:cs="Arial"/>
                <w:color w:val="000000"/>
                <w:szCs w:val="22"/>
              </w:rPr>
              <w:t xml:space="preserve"> </w:t>
            </w:r>
            <w:r w:rsidR="00DB4A31">
              <w:rPr>
                <w:rFonts w:cs="Arial"/>
                <w:color w:val="000000"/>
                <w:szCs w:val="22"/>
              </w:rPr>
              <w:t xml:space="preserve">qui </w:t>
            </w:r>
            <w:r w:rsidR="00B53000">
              <w:rPr>
                <w:rFonts w:cs="Arial"/>
                <w:color w:val="000000"/>
                <w:szCs w:val="22"/>
              </w:rPr>
              <w:t xml:space="preserve">permettent de </w:t>
            </w:r>
            <w:r w:rsidR="00DB4A31">
              <w:rPr>
                <w:rFonts w:cs="Arial"/>
                <w:color w:val="000000"/>
                <w:szCs w:val="22"/>
              </w:rPr>
              <w:t>crypte</w:t>
            </w:r>
            <w:r w:rsidR="00B53000">
              <w:rPr>
                <w:rFonts w:cs="Arial"/>
                <w:color w:val="000000"/>
                <w:szCs w:val="22"/>
              </w:rPr>
              <w:t>r</w:t>
            </w:r>
            <w:r w:rsidR="00DB4A31">
              <w:rPr>
                <w:rFonts w:cs="Arial"/>
                <w:color w:val="000000"/>
                <w:szCs w:val="22"/>
              </w:rPr>
              <w:t xml:space="preserve"> le mot de passe </w:t>
            </w:r>
            <w:r w:rsidR="00B53000">
              <w:rPr>
                <w:rFonts w:cs="Arial"/>
                <w:color w:val="000000"/>
                <w:szCs w:val="22"/>
              </w:rPr>
              <w:t>s’il</w:t>
            </w:r>
            <w:r w:rsidR="00DB4A31">
              <w:rPr>
                <w:rFonts w:cs="Arial"/>
                <w:color w:val="000000"/>
                <w:szCs w:val="22"/>
              </w:rPr>
              <w:t xml:space="preserve"> est valide</w:t>
            </w:r>
            <w:r w:rsidR="0075153A">
              <w:rPr>
                <w:rFonts w:cs="Arial"/>
                <w:color w:val="000000"/>
                <w:szCs w:val="22"/>
              </w:rPr>
              <w:t xml:space="preserve"> et qui affiche</w:t>
            </w:r>
            <w:r w:rsidR="00B53000">
              <w:rPr>
                <w:rFonts w:cs="Arial"/>
                <w:color w:val="000000"/>
                <w:szCs w:val="22"/>
              </w:rPr>
              <w:t>nt</w:t>
            </w:r>
            <w:r w:rsidR="0075153A">
              <w:rPr>
                <w:rFonts w:cs="Arial"/>
                <w:color w:val="000000"/>
                <w:szCs w:val="22"/>
              </w:rPr>
              <w:t xml:space="preserve"> un message </w:t>
            </w:r>
            <w:r w:rsidR="00B53000">
              <w:rPr>
                <w:rFonts w:cs="Arial"/>
                <w:color w:val="000000"/>
                <w:szCs w:val="22"/>
              </w:rPr>
              <w:t>d’erreur s’il ne l’est pas</w:t>
            </w:r>
            <w:r w:rsidR="0075153A">
              <w:rPr>
                <w:rFonts w:cs="Arial"/>
                <w:color w:val="000000"/>
                <w:szCs w:val="22"/>
              </w:rPr>
              <w:t>.</w:t>
            </w:r>
            <w:r w:rsidR="002B7E57">
              <w:rPr>
                <w:rFonts w:cs="Arial"/>
                <w:color w:val="000000"/>
                <w:szCs w:val="22"/>
              </w:rPr>
              <w:t xml:space="preserve"> </w:t>
            </w:r>
          </w:p>
        </w:tc>
      </w:tr>
    </w:tbl>
    <w:p w:rsidR="00A833E9" w:rsidRDefault="00E14409" w:rsidP="00C82F58">
      <w:pPr>
        <w:pStyle w:val="StylePremierParagraphe"/>
        <w:spacing w:before="480"/>
      </w:pPr>
      <w:r>
        <w:t xml:space="preserve">Le maraîcher Thomas </w:t>
      </w:r>
      <w:r w:rsidR="00E824C6">
        <w:t xml:space="preserve">Lefebvre modifie son mot de passe : il </w:t>
      </w:r>
      <w:r>
        <w:t xml:space="preserve">saisit </w:t>
      </w:r>
      <w:r w:rsidR="00E824C6">
        <w:t>« TomLef#80 » et valide. L’application crypte le mot de passe en « RfGHO8</w:t>
      </w:r>
      <w:r w:rsidR="00277D20">
        <w:t>5</w:t>
      </w:r>
      <w:r w:rsidR="00E824C6">
        <w:t>P7dw9$d01 ».</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9214"/>
      </w:tblGrid>
      <w:tr w:rsidR="00E14409" w:rsidRPr="007028D4" w:rsidTr="00E824C6">
        <w:trPr>
          <w:cantSplit/>
        </w:trPr>
        <w:tc>
          <w:tcPr>
            <w:tcW w:w="9781" w:type="dxa"/>
            <w:gridSpan w:val="2"/>
          </w:tcPr>
          <w:p w:rsidR="00E14409" w:rsidRPr="006B41D8" w:rsidRDefault="00E14409" w:rsidP="00E824C6">
            <w:pPr>
              <w:pStyle w:val="TravailAFaire"/>
              <w:rPr>
                <w:rFonts w:cs="Arial"/>
              </w:rPr>
            </w:pPr>
            <w:r w:rsidRPr="006B41D8">
              <w:rPr>
                <w:rFonts w:cs="Arial"/>
              </w:rPr>
              <w:t>Travail à faire</w:t>
            </w:r>
          </w:p>
        </w:tc>
      </w:tr>
      <w:tr w:rsidR="00E14409" w:rsidRPr="006B41D8" w:rsidTr="00E824C6">
        <w:tc>
          <w:tcPr>
            <w:tcW w:w="567" w:type="dxa"/>
          </w:tcPr>
          <w:p w:rsidR="00E14409" w:rsidRPr="002407FD" w:rsidRDefault="00E14409" w:rsidP="00722401">
            <w:pPr>
              <w:pStyle w:val="Numro"/>
            </w:pPr>
            <w:r w:rsidRPr="002D1E85">
              <w:t>2.</w:t>
            </w:r>
            <w:r w:rsidR="00BF3C55">
              <w:t>5</w:t>
            </w:r>
          </w:p>
        </w:tc>
        <w:tc>
          <w:tcPr>
            <w:tcW w:w="9214" w:type="dxa"/>
          </w:tcPr>
          <w:p w:rsidR="00E14409" w:rsidRPr="006B41D8" w:rsidRDefault="000F637F" w:rsidP="00BF3C55">
            <w:pPr>
              <w:pStyle w:val="StyleQuestion"/>
            </w:pPr>
            <w:r>
              <w:rPr>
                <w:color w:val="000000"/>
                <w:szCs w:val="22"/>
              </w:rPr>
              <w:t>Suite à l’action de Thomas Lefebvre, e</w:t>
            </w:r>
            <w:r w:rsidR="00E824C6">
              <w:rPr>
                <w:color w:val="000000"/>
                <w:szCs w:val="22"/>
              </w:rPr>
              <w:t xml:space="preserve">xpliquer </w:t>
            </w:r>
            <w:r w:rsidR="00BF3C55">
              <w:rPr>
                <w:color w:val="000000"/>
                <w:szCs w:val="22"/>
              </w:rPr>
              <w:t xml:space="preserve">ce que vont faire les lignes 160 et 190 du programme PHP et dire précisément </w:t>
            </w:r>
            <w:r>
              <w:rPr>
                <w:color w:val="000000"/>
                <w:szCs w:val="22"/>
              </w:rPr>
              <w:t>ce qui</w:t>
            </w:r>
            <w:r w:rsidR="00E824C6">
              <w:rPr>
                <w:color w:val="000000"/>
                <w:szCs w:val="22"/>
              </w:rPr>
              <w:t xml:space="preserve"> </w:t>
            </w:r>
            <w:r>
              <w:rPr>
                <w:color w:val="000000"/>
                <w:szCs w:val="22"/>
              </w:rPr>
              <w:t>est</w:t>
            </w:r>
            <w:r w:rsidR="00E824C6">
              <w:rPr>
                <w:color w:val="000000"/>
                <w:szCs w:val="22"/>
              </w:rPr>
              <w:t xml:space="preserve"> modifié dans la base</w:t>
            </w:r>
            <w:r w:rsidR="00BF3C55">
              <w:rPr>
                <w:color w:val="000000"/>
                <w:szCs w:val="22"/>
              </w:rPr>
              <w:t xml:space="preserve"> (</w:t>
            </w:r>
            <w:r>
              <w:rPr>
                <w:color w:val="000000"/>
                <w:szCs w:val="22"/>
              </w:rPr>
              <w:t>en précisant la table et le champ concernés</w:t>
            </w:r>
            <w:r w:rsidR="00BF3C55">
              <w:rPr>
                <w:color w:val="000000"/>
                <w:szCs w:val="22"/>
              </w:rPr>
              <w:t>)</w:t>
            </w:r>
            <w:r>
              <w:rPr>
                <w:color w:val="000000"/>
                <w:szCs w:val="22"/>
              </w:rPr>
              <w:t>.</w:t>
            </w:r>
          </w:p>
        </w:tc>
      </w:tr>
    </w:tbl>
    <w:p w:rsidR="00884D5F" w:rsidRPr="000F637F" w:rsidRDefault="00884D5F">
      <w:pPr>
        <w:rPr>
          <w:rFonts w:cs="Arial"/>
        </w:rPr>
      </w:pPr>
      <w:r w:rsidRPr="000F637F">
        <w:rPr>
          <w:rFonts w:cs="Arial"/>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8"/>
      </w:tblGrid>
      <w:tr w:rsidR="00476AB5" w:rsidRPr="006B41D8" w:rsidTr="00066CD2">
        <w:tc>
          <w:tcPr>
            <w:tcW w:w="9708" w:type="dxa"/>
          </w:tcPr>
          <w:p w:rsidR="00476AB5" w:rsidRPr="006B41D8" w:rsidRDefault="003819D8" w:rsidP="007F5A54">
            <w:pPr>
              <w:pStyle w:val="Titre5"/>
              <w:rPr>
                <w:rFonts w:cs="Arial"/>
              </w:rPr>
            </w:pPr>
            <w:r>
              <w:rPr>
                <w:rFonts w:cs="Arial"/>
              </w:rPr>
              <w:lastRenderedPageBreak/>
              <w:t>Dossier 3</w:t>
            </w:r>
            <w:r w:rsidR="00476AB5" w:rsidRPr="006B41D8">
              <w:rPr>
                <w:rFonts w:cs="Arial"/>
              </w:rPr>
              <w:t> :</w:t>
            </w:r>
            <w:r w:rsidR="00476AB5" w:rsidRPr="006B41D8">
              <w:rPr>
                <w:rFonts w:cs="Arial"/>
              </w:rPr>
              <w:tab/>
            </w:r>
            <w:r w:rsidR="007F5A54">
              <w:rPr>
                <w:rFonts w:cs="Arial"/>
              </w:rPr>
              <w:t>Analyser et partager</w:t>
            </w:r>
            <w:r w:rsidR="00367E9F">
              <w:rPr>
                <w:rFonts w:cs="Arial"/>
              </w:rPr>
              <w:t xml:space="preserve"> des informations</w:t>
            </w:r>
            <w:r w:rsidR="00F02729">
              <w:rPr>
                <w:rFonts w:cs="Arial"/>
              </w:rPr>
              <w:t xml:space="preserve"> </w:t>
            </w:r>
          </w:p>
        </w:tc>
      </w:tr>
    </w:tbl>
    <w:p w:rsidR="00476AB5" w:rsidRPr="006B41D8" w:rsidRDefault="00476AB5" w:rsidP="00476AB5">
      <w:pPr>
        <w:pStyle w:val="Titre7"/>
        <w:rPr>
          <w:rFonts w:cs="Arial"/>
        </w:rPr>
      </w:pPr>
      <w:r w:rsidRPr="006B41D8">
        <w:rPr>
          <w:rFonts w:cs="Arial"/>
        </w:rPr>
        <w:t>Documents à exploiter</w:t>
      </w:r>
    </w:p>
    <w:p w:rsidR="00FB1E4C" w:rsidRDefault="00506F9C" w:rsidP="00FB1E4C">
      <w:pPr>
        <w:pStyle w:val="Document"/>
        <w:rPr>
          <w:rFonts w:cs="Arial"/>
        </w:rPr>
      </w:pPr>
      <w:r>
        <w:rPr>
          <w:rFonts w:cs="Arial"/>
        </w:rPr>
        <w:t>Document 5</w:t>
      </w:r>
      <w:r w:rsidR="004A7158">
        <w:rPr>
          <w:rFonts w:cs="Arial"/>
        </w:rPr>
        <w:t> :</w:t>
      </w:r>
      <w:r w:rsidR="004A7158">
        <w:rPr>
          <w:rFonts w:cs="Arial"/>
        </w:rPr>
        <w:tab/>
      </w:r>
      <w:r w:rsidR="00277D20" w:rsidRPr="00277D20">
        <w:rPr>
          <w:rFonts w:cs="Arial"/>
        </w:rPr>
        <w:t>Extraits du schéma relationnel et des tables de la base de données d’exploitation</w:t>
      </w:r>
      <w:r w:rsidR="004F562D">
        <w:rPr>
          <w:rFonts w:cs="Arial"/>
        </w:rPr>
        <w:t xml:space="preserve"> </w:t>
      </w:r>
    </w:p>
    <w:p w:rsidR="00476AB5" w:rsidRDefault="004A7158" w:rsidP="00476AB5">
      <w:pPr>
        <w:pStyle w:val="Document"/>
        <w:rPr>
          <w:rFonts w:cs="Arial"/>
        </w:rPr>
      </w:pPr>
      <w:r>
        <w:rPr>
          <w:rFonts w:cs="Arial"/>
        </w:rPr>
        <w:t>Document 8 :</w:t>
      </w:r>
      <w:r>
        <w:rPr>
          <w:rFonts w:cs="Arial"/>
        </w:rPr>
        <w:tab/>
        <w:t>E</w:t>
      </w:r>
      <w:r w:rsidR="00F85776">
        <w:rPr>
          <w:rFonts w:cs="Arial"/>
        </w:rPr>
        <w:t xml:space="preserve">xtrait d'un fichier </w:t>
      </w:r>
      <w:r w:rsidR="00DA7474">
        <w:rPr>
          <w:rFonts w:cs="Arial"/>
        </w:rPr>
        <w:t>XML</w:t>
      </w:r>
      <w:r w:rsidR="00F85776">
        <w:rPr>
          <w:rFonts w:cs="Arial"/>
        </w:rPr>
        <w:t xml:space="preserve"> contenant les données sur les problèmes</w:t>
      </w:r>
    </w:p>
    <w:p w:rsidR="00F85776" w:rsidRDefault="004A7158" w:rsidP="00F85776">
      <w:pPr>
        <w:pStyle w:val="Document"/>
        <w:rPr>
          <w:rFonts w:cs="Arial"/>
        </w:rPr>
      </w:pPr>
      <w:r>
        <w:rPr>
          <w:rFonts w:cs="Arial"/>
        </w:rPr>
        <w:t>Document 9 :</w:t>
      </w:r>
      <w:r>
        <w:rPr>
          <w:rFonts w:cs="Arial"/>
        </w:rPr>
        <w:tab/>
      </w:r>
      <w:r w:rsidR="00BE2169" w:rsidRPr="00BE2169">
        <w:rPr>
          <w:rFonts w:cs="Arial"/>
        </w:rPr>
        <w:t>Schéma événement-résultat du processus de partage des données</w:t>
      </w:r>
    </w:p>
    <w:p w:rsidR="00FB1E4C" w:rsidRDefault="00622D37" w:rsidP="00C82F58">
      <w:pPr>
        <w:pStyle w:val="StylePremierParagraphe"/>
        <w:spacing w:before="480"/>
      </w:pPr>
      <w:r>
        <w:t>Elonet souhaite que les données collectées par le robot et les maraîchers</w:t>
      </w:r>
      <w:r w:rsidR="00A76098">
        <w:t xml:space="preserve"> </w:t>
      </w:r>
      <w:r>
        <w:t xml:space="preserve">deviennent des données </w:t>
      </w:r>
      <w:r w:rsidR="00A76098">
        <w:t xml:space="preserve">dites </w:t>
      </w:r>
      <w:r w:rsidRPr="00A76098">
        <w:rPr>
          <w:b/>
        </w:rPr>
        <w:t>ouvertes</w:t>
      </w:r>
      <w:r w:rsidR="00A76098">
        <w:t>, c’est à dire</w:t>
      </w:r>
      <w:r>
        <w:t xml:space="preserve"> accessibles</w:t>
      </w:r>
      <w:r w:rsidR="00A76098">
        <w:t xml:space="preserve"> librement et gratuitement,</w:t>
      </w:r>
      <w:r>
        <w:t xml:space="preserve"> notamment </w:t>
      </w:r>
      <w:r w:rsidR="00A76098">
        <w:t>aux</w:t>
      </w:r>
      <w:r>
        <w:t xml:space="preserve"> autres maraîchers et </w:t>
      </w:r>
      <w:r w:rsidR="00A76098">
        <w:t>aux</w:t>
      </w:r>
      <w:r>
        <w:t xml:space="preserve"> scientifiques</w:t>
      </w:r>
      <w:r w:rsidR="00A76098">
        <w:t xml:space="preserve"> (chercheurs, agronomes). </w:t>
      </w:r>
      <w:r w:rsidR="00812B90">
        <w:t xml:space="preserve">Les </w:t>
      </w:r>
      <w:r w:rsidR="00BF3C55">
        <w:t xml:space="preserve">informations </w:t>
      </w:r>
      <w:r w:rsidR="00812B90">
        <w:t xml:space="preserve">pourront ainsi </w:t>
      </w:r>
      <w:r w:rsidR="005F2156">
        <w:t xml:space="preserve">être </w:t>
      </w:r>
      <w:r w:rsidR="00BF3C55">
        <w:t>exploitées</w:t>
      </w:r>
      <w:r w:rsidR="00391D6C">
        <w:t xml:space="preserve"> et</w:t>
      </w:r>
      <w:r w:rsidR="00BF3C55">
        <w:t xml:space="preserve"> </w:t>
      </w:r>
      <w:r w:rsidR="005F2156">
        <w:t xml:space="preserve">analysées, et </w:t>
      </w:r>
      <w:r w:rsidR="00823221">
        <w:t>contribuer</w:t>
      </w:r>
      <w:r w:rsidR="00391D6C">
        <w:t>ont</w:t>
      </w:r>
      <w:r w:rsidR="00823221">
        <w:t xml:space="preserve"> à la</w:t>
      </w:r>
      <w:r w:rsidR="005F2156">
        <w:t xml:space="preserve"> </w:t>
      </w:r>
      <w:r w:rsidR="00812B90">
        <w:t>connaissance</w:t>
      </w:r>
      <w:r w:rsidR="00823221">
        <w:t xml:space="preserve"> scientifique et agronomique</w:t>
      </w:r>
      <w:r w:rsidR="005F2156">
        <w:t>.</w:t>
      </w:r>
      <w:r w:rsidR="004E4D55">
        <w:t xml:space="preserve"> </w:t>
      </w:r>
      <w:r w:rsidR="00823221">
        <w:t xml:space="preserve">Les scientifiques pourront faire avancer leurs recherches. Les maraîchers pourront bénéficier de ces connaissances ainsi que de l’expérience partagée par les autres maraîchers. </w:t>
      </w:r>
    </w:p>
    <w:p w:rsidR="00812B90" w:rsidRDefault="006B1EC7" w:rsidP="00B72558">
      <w:pPr>
        <w:pStyle w:val="DernierParagraphe0"/>
      </w:pPr>
      <w:r>
        <w:t xml:space="preserve">Un intérêt immédiat pour </w:t>
      </w:r>
      <w:r w:rsidR="004934A6">
        <w:t xml:space="preserve">une maraîchère ou </w:t>
      </w:r>
      <w:r>
        <w:t>un maraîcher</w:t>
      </w:r>
      <w:r w:rsidR="004934A6">
        <w:t xml:space="preserve"> </w:t>
      </w:r>
      <w:r>
        <w:t xml:space="preserve">est </w:t>
      </w:r>
      <w:r w:rsidR="00277D20">
        <w:t xml:space="preserve">d’obtenir un récapitulatif quotidien des actions réalisées sur ses zones de culture, </w:t>
      </w:r>
      <w:r>
        <w:t>à</w:t>
      </w:r>
      <w:r w:rsidR="00812B90">
        <w:t xml:space="preserve"> partir des données collectées</w:t>
      </w:r>
      <w:r w:rsidR="00937DD0">
        <w:t xml:space="preserve"> par son robot</w:t>
      </w:r>
      <w:r w:rsidR="00823221">
        <w:t>.</w:t>
      </w:r>
      <w:r w:rsidR="00812B90">
        <w:t xml:space="preserve"> </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9214"/>
      </w:tblGrid>
      <w:tr w:rsidR="00476AB5" w:rsidRPr="00C508E1" w:rsidTr="00066CD2">
        <w:trPr>
          <w:cantSplit/>
        </w:trPr>
        <w:tc>
          <w:tcPr>
            <w:tcW w:w="9781" w:type="dxa"/>
            <w:gridSpan w:val="2"/>
          </w:tcPr>
          <w:p w:rsidR="00476AB5" w:rsidRPr="006B41D8" w:rsidRDefault="00476AB5" w:rsidP="00C508E1">
            <w:pPr>
              <w:pStyle w:val="TravailAFaire"/>
              <w:rPr>
                <w:rFonts w:cs="Arial"/>
              </w:rPr>
            </w:pPr>
            <w:r w:rsidRPr="006B41D8">
              <w:rPr>
                <w:rFonts w:cs="Arial"/>
              </w:rPr>
              <w:t>Travail à faire</w:t>
            </w:r>
          </w:p>
        </w:tc>
      </w:tr>
      <w:tr w:rsidR="00476AB5" w:rsidRPr="006B41D8" w:rsidTr="00066CD2">
        <w:tc>
          <w:tcPr>
            <w:tcW w:w="567" w:type="dxa"/>
          </w:tcPr>
          <w:p w:rsidR="00476AB5" w:rsidRPr="00B47D0D" w:rsidRDefault="0088717E" w:rsidP="00B47D0D">
            <w:pPr>
              <w:pStyle w:val="StyleQuestion"/>
              <w:rPr>
                <w:b/>
              </w:rPr>
            </w:pPr>
            <w:r w:rsidRPr="00B47D0D">
              <w:rPr>
                <w:b/>
              </w:rPr>
              <w:t>3</w:t>
            </w:r>
            <w:r w:rsidR="00476AB5" w:rsidRPr="00B47D0D">
              <w:rPr>
                <w:b/>
              </w:rPr>
              <w:t>.1</w:t>
            </w:r>
          </w:p>
        </w:tc>
        <w:tc>
          <w:tcPr>
            <w:tcW w:w="9214" w:type="dxa"/>
          </w:tcPr>
          <w:p w:rsidR="00476AB5" w:rsidRPr="006B41D8" w:rsidRDefault="00812B90" w:rsidP="00451C98">
            <w:pPr>
              <w:pStyle w:val="StyleQuestion"/>
            </w:pPr>
            <w:r>
              <w:t>Écrire</w:t>
            </w:r>
            <w:r w:rsidR="00010EF3">
              <w:t xml:space="preserve"> la requête qui affiche la nature d'action, le bilan, le nom de culture, l'identifiant de la zone pour les actions réalisées le 12/07/2018 sur les zones d</w:t>
            </w:r>
            <w:r>
              <w:t xml:space="preserve">e la </w:t>
            </w:r>
            <w:r w:rsidR="0027731B">
              <w:t>maraî</w:t>
            </w:r>
            <w:r>
              <w:t>chère</w:t>
            </w:r>
            <w:r w:rsidR="00010EF3">
              <w:t xml:space="preserve"> a</w:t>
            </w:r>
            <w:r>
              <w:t>yant l'identifiant</w:t>
            </w:r>
            <w:r w:rsidR="00451C98">
              <w:t> </w:t>
            </w:r>
            <w:r w:rsidR="00010EF3">
              <w:t>1</w:t>
            </w:r>
            <w:r w:rsidR="00B67B1E">
              <w:t>.</w:t>
            </w:r>
          </w:p>
        </w:tc>
      </w:tr>
    </w:tbl>
    <w:p w:rsidR="00451C98" w:rsidRDefault="00812B90" w:rsidP="00C82F58">
      <w:pPr>
        <w:pStyle w:val="StylePremierParagraphe"/>
        <w:spacing w:before="480"/>
      </w:pPr>
      <w:r w:rsidRPr="00812B90">
        <w:t xml:space="preserve">Parmi les états statistiques qui seront obtenus, les maraîchers pourront consulter le nombre d'actions de désherbage réalisées par culture au </w:t>
      </w:r>
      <w:r w:rsidR="00277D20">
        <w:t>cours d’un mois</w:t>
      </w:r>
      <w:r w:rsidRPr="00812B90">
        <w:t xml:space="preserve">. </w:t>
      </w:r>
      <w:r w:rsidR="00451C98">
        <w:t>Par exemple :</w:t>
      </w:r>
    </w:p>
    <w:tbl>
      <w:tblPr>
        <w:tblStyle w:val="Grilledutableau"/>
        <w:tblW w:w="0" w:type="auto"/>
        <w:tblLook w:val="04A0" w:firstRow="1" w:lastRow="0" w:firstColumn="1" w:lastColumn="0" w:noHBand="0" w:noVBand="1"/>
      </w:tblPr>
      <w:tblGrid>
        <w:gridCol w:w="2943"/>
        <w:gridCol w:w="2835"/>
      </w:tblGrid>
      <w:tr w:rsidR="00451C98" w:rsidRPr="00451C98" w:rsidTr="00451C98">
        <w:tc>
          <w:tcPr>
            <w:tcW w:w="2943" w:type="dxa"/>
          </w:tcPr>
          <w:p w:rsidR="00451C98" w:rsidRPr="00451C98" w:rsidRDefault="00451C98" w:rsidP="00451C98">
            <w:pPr>
              <w:pStyle w:val="ParagrapheIntermdiaire0"/>
              <w:spacing w:before="120"/>
              <w:rPr>
                <w:b/>
              </w:rPr>
            </w:pPr>
            <w:r w:rsidRPr="00451C98">
              <w:rPr>
                <w:b/>
              </w:rPr>
              <w:t>nomCulture</w:t>
            </w:r>
          </w:p>
        </w:tc>
        <w:tc>
          <w:tcPr>
            <w:tcW w:w="2835" w:type="dxa"/>
          </w:tcPr>
          <w:p w:rsidR="00451C98" w:rsidRPr="00451C98" w:rsidRDefault="00451C98" w:rsidP="00451C98">
            <w:pPr>
              <w:pStyle w:val="ParagrapheIntermdiaire0"/>
              <w:spacing w:before="120"/>
              <w:rPr>
                <w:b/>
              </w:rPr>
            </w:pPr>
            <w:r w:rsidRPr="00451C98">
              <w:rPr>
                <w:b/>
              </w:rPr>
              <w:t>nombreActions</w:t>
            </w:r>
          </w:p>
        </w:tc>
      </w:tr>
      <w:tr w:rsidR="00451C98" w:rsidTr="00451C98">
        <w:tc>
          <w:tcPr>
            <w:tcW w:w="2943" w:type="dxa"/>
          </w:tcPr>
          <w:p w:rsidR="00451C98" w:rsidRDefault="00451C98" w:rsidP="00451C98">
            <w:pPr>
              <w:pStyle w:val="ParagrapheIntermdiaire0"/>
              <w:spacing w:before="120"/>
            </w:pPr>
            <w:r>
              <w:t>courgette</w:t>
            </w:r>
          </w:p>
        </w:tc>
        <w:tc>
          <w:tcPr>
            <w:tcW w:w="2835" w:type="dxa"/>
          </w:tcPr>
          <w:p w:rsidR="00451C98" w:rsidRDefault="00451C98" w:rsidP="00451C98">
            <w:pPr>
              <w:pStyle w:val="ParagrapheIntermdiaire0"/>
              <w:spacing w:before="120"/>
            </w:pPr>
            <w:r>
              <w:t>15</w:t>
            </w:r>
          </w:p>
        </w:tc>
      </w:tr>
      <w:tr w:rsidR="00451C98" w:rsidTr="00451C98">
        <w:tc>
          <w:tcPr>
            <w:tcW w:w="2943" w:type="dxa"/>
          </w:tcPr>
          <w:p w:rsidR="00451C98" w:rsidRDefault="00451C98" w:rsidP="00451C98">
            <w:pPr>
              <w:pStyle w:val="ParagrapheIntermdiaire0"/>
              <w:spacing w:before="120"/>
            </w:pPr>
            <w:r>
              <w:t>poireau</w:t>
            </w:r>
          </w:p>
        </w:tc>
        <w:tc>
          <w:tcPr>
            <w:tcW w:w="2835" w:type="dxa"/>
          </w:tcPr>
          <w:p w:rsidR="00451C98" w:rsidRDefault="00451C98" w:rsidP="00451C98">
            <w:pPr>
              <w:pStyle w:val="ParagrapheIntermdiaire0"/>
              <w:spacing w:before="120"/>
            </w:pPr>
            <w:r>
              <w:t>10</w:t>
            </w:r>
          </w:p>
        </w:tc>
      </w:tr>
      <w:tr w:rsidR="00451C98" w:rsidTr="00451C98">
        <w:tc>
          <w:tcPr>
            <w:tcW w:w="2943" w:type="dxa"/>
          </w:tcPr>
          <w:p w:rsidR="00451C98" w:rsidRDefault="00451C98" w:rsidP="00451C98">
            <w:pPr>
              <w:pStyle w:val="ParagrapheIntermdiaire0"/>
              <w:spacing w:before="120"/>
            </w:pPr>
            <w:r>
              <w:t>tomate</w:t>
            </w:r>
          </w:p>
        </w:tc>
        <w:tc>
          <w:tcPr>
            <w:tcW w:w="2835" w:type="dxa"/>
          </w:tcPr>
          <w:p w:rsidR="00451C98" w:rsidRDefault="00451C98" w:rsidP="00451C98">
            <w:pPr>
              <w:pStyle w:val="ParagrapheIntermdiaire0"/>
              <w:spacing w:before="120"/>
            </w:pPr>
            <w:r>
              <w:t>12</w:t>
            </w:r>
          </w:p>
        </w:tc>
      </w:tr>
      <w:tr w:rsidR="00451C98" w:rsidTr="00451C98">
        <w:tc>
          <w:tcPr>
            <w:tcW w:w="2943" w:type="dxa"/>
          </w:tcPr>
          <w:p w:rsidR="00451C98" w:rsidRDefault="00451C98" w:rsidP="00451C98">
            <w:pPr>
              <w:pStyle w:val="ParagrapheIntermdiaire0"/>
              <w:spacing w:before="120"/>
            </w:pPr>
            <w:r>
              <w:t>…</w:t>
            </w:r>
          </w:p>
        </w:tc>
        <w:tc>
          <w:tcPr>
            <w:tcW w:w="2835" w:type="dxa"/>
          </w:tcPr>
          <w:p w:rsidR="00451C98" w:rsidRDefault="00451C98" w:rsidP="00451C98">
            <w:pPr>
              <w:pStyle w:val="ParagrapheIntermdiaire0"/>
              <w:spacing w:before="120"/>
            </w:pPr>
            <w:r>
              <w:t xml:space="preserve">… </w:t>
            </w:r>
          </w:p>
        </w:tc>
      </w:tr>
    </w:tbl>
    <w:p w:rsidR="00812B90" w:rsidRPr="00812B90" w:rsidRDefault="00812B90" w:rsidP="00451C98">
      <w:pPr>
        <w:pStyle w:val="ParagrapheIntermdiaire0"/>
      </w:pPr>
      <w:r w:rsidRPr="00812B90">
        <w:t xml:space="preserve">Une requête a été écrite </w:t>
      </w:r>
      <w:r w:rsidR="00937DD0">
        <w:t xml:space="preserve">pour cela </w:t>
      </w:r>
      <w:r w:rsidRPr="00812B90">
        <w:t>mais celle-ci ne répond pas exactement au besoin :</w:t>
      </w:r>
    </w:p>
    <w:p w:rsidR="00812B90" w:rsidRDefault="00AF5DC7" w:rsidP="00DA7474">
      <w:pPr>
        <w:pStyle w:val="ParagrapheIntermdiaire0"/>
        <w:spacing w:after="120"/>
        <w:ind w:left="567"/>
        <w:jc w:val="left"/>
        <w:rPr>
          <w:lang w:val="en-GB"/>
        </w:rPr>
      </w:pPr>
      <w:r>
        <w:rPr>
          <w:lang w:val="en-GB"/>
        </w:rPr>
        <w:t>SELECT nom</w:t>
      </w:r>
      <w:r w:rsidR="00812B90" w:rsidRPr="00812B90">
        <w:rPr>
          <w:lang w:val="en-GB"/>
        </w:rPr>
        <w:t xml:space="preserve">Culture, count(*) FROM </w:t>
      </w:r>
      <w:r>
        <w:rPr>
          <w:lang w:val="en-GB"/>
        </w:rPr>
        <w:t xml:space="preserve">Culture, </w:t>
      </w:r>
      <w:r w:rsidR="00812B90" w:rsidRPr="00812B90">
        <w:rPr>
          <w:lang w:val="en-GB"/>
        </w:rPr>
        <w:t>ActionRobot, NatureAction</w:t>
      </w:r>
      <w:r>
        <w:rPr>
          <w:lang w:val="en-GB"/>
        </w:rPr>
        <w:br/>
      </w:r>
      <w:r w:rsidRPr="00812B90">
        <w:rPr>
          <w:lang w:val="en-GB"/>
        </w:rPr>
        <w:t>WHERE</w:t>
      </w:r>
      <w:r>
        <w:rPr>
          <w:lang w:val="en-GB"/>
        </w:rPr>
        <w:t xml:space="preserve"> Culture.id = </w:t>
      </w:r>
      <w:r w:rsidRPr="00812B90">
        <w:rPr>
          <w:lang w:val="en-GB"/>
        </w:rPr>
        <w:t>ActionRobot.id</w:t>
      </w:r>
      <w:r>
        <w:rPr>
          <w:lang w:val="en-GB"/>
        </w:rPr>
        <w:t>Culture</w:t>
      </w:r>
      <w:r w:rsidR="00812B90">
        <w:rPr>
          <w:lang w:val="en-GB"/>
        </w:rPr>
        <w:br/>
      </w:r>
      <w:r>
        <w:rPr>
          <w:lang w:val="en-GB"/>
        </w:rPr>
        <w:t>AND</w:t>
      </w:r>
      <w:r w:rsidR="00812B90" w:rsidRPr="00812B90">
        <w:rPr>
          <w:lang w:val="en-GB"/>
        </w:rPr>
        <w:t xml:space="preserve"> ActionRobot.id</w:t>
      </w:r>
      <w:r w:rsidR="00451C98" w:rsidRPr="00812B90">
        <w:rPr>
          <w:lang w:val="en-GB"/>
        </w:rPr>
        <w:t>NatureAction</w:t>
      </w:r>
      <w:r w:rsidR="00812B90" w:rsidRPr="00812B90">
        <w:rPr>
          <w:lang w:val="en-GB"/>
        </w:rPr>
        <w:t xml:space="preserve"> = NatureAction.id </w:t>
      </w:r>
      <w:r w:rsidR="00812B90">
        <w:rPr>
          <w:lang w:val="en-GB"/>
        </w:rPr>
        <w:br/>
      </w:r>
      <w:r>
        <w:rPr>
          <w:lang w:val="en-GB"/>
        </w:rPr>
        <w:t xml:space="preserve">AND dateAction BETWEEN </w:t>
      </w:r>
      <w:r w:rsidRPr="00AF5DC7">
        <w:rPr>
          <w:lang w:val="en-GB"/>
        </w:rPr>
        <w:t>'</w:t>
      </w:r>
      <w:r w:rsidR="00812B90" w:rsidRPr="00812B90">
        <w:rPr>
          <w:lang w:val="en-GB"/>
        </w:rPr>
        <w:t>01/07/2018</w:t>
      </w:r>
      <w:r w:rsidRPr="00AF5DC7">
        <w:rPr>
          <w:lang w:val="en-GB"/>
        </w:rPr>
        <w:t>'</w:t>
      </w:r>
      <w:r w:rsidR="00812B90" w:rsidRPr="00812B90">
        <w:rPr>
          <w:lang w:val="en-GB"/>
        </w:rPr>
        <w:t xml:space="preserve"> AND </w:t>
      </w:r>
      <w:r w:rsidRPr="00AF5DC7">
        <w:rPr>
          <w:lang w:val="en-GB"/>
        </w:rPr>
        <w:t>'</w:t>
      </w:r>
      <w:r w:rsidR="00812B90" w:rsidRPr="00812B90">
        <w:rPr>
          <w:lang w:val="en-GB"/>
        </w:rPr>
        <w:t>31/07/2018</w:t>
      </w:r>
      <w:r w:rsidRPr="00AF5DC7">
        <w:rPr>
          <w:lang w:val="en-GB"/>
        </w:rPr>
        <w:t>'</w:t>
      </w:r>
      <w:r w:rsidR="00812B90" w:rsidRPr="00812B90">
        <w:rPr>
          <w:lang w:val="en-GB"/>
        </w:rPr>
        <w:t xml:space="preserve"> ;</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9214"/>
      </w:tblGrid>
      <w:tr w:rsidR="00812B90" w:rsidRPr="00C508E1" w:rsidTr="00812B90">
        <w:trPr>
          <w:cantSplit/>
        </w:trPr>
        <w:tc>
          <w:tcPr>
            <w:tcW w:w="9781" w:type="dxa"/>
            <w:gridSpan w:val="2"/>
          </w:tcPr>
          <w:p w:rsidR="00812B90" w:rsidRPr="006B41D8" w:rsidRDefault="00812B90" w:rsidP="00812B90">
            <w:pPr>
              <w:pStyle w:val="TravailAFaire"/>
              <w:rPr>
                <w:rFonts w:cs="Arial"/>
              </w:rPr>
            </w:pPr>
            <w:r w:rsidRPr="006B41D8">
              <w:rPr>
                <w:rFonts w:cs="Arial"/>
              </w:rPr>
              <w:t>Travail à faire</w:t>
            </w:r>
          </w:p>
        </w:tc>
      </w:tr>
      <w:tr w:rsidR="00812B90" w:rsidRPr="00812B90" w:rsidTr="00812B90">
        <w:tc>
          <w:tcPr>
            <w:tcW w:w="567" w:type="dxa"/>
            <w:tcBorders>
              <w:bottom w:val="single" w:sz="4" w:space="0" w:color="auto"/>
            </w:tcBorders>
          </w:tcPr>
          <w:p w:rsidR="00812B90" w:rsidRPr="00B47D0D" w:rsidRDefault="00812B90" w:rsidP="00812B90">
            <w:pPr>
              <w:pStyle w:val="StyleQuestion"/>
              <w:rPr>
                <w:b/>
                <w:i/>
                <w:iCs/>
              </w:rPr>
            </w:pPr>
            <w:r w:rsidRPr="00B47D0D">
              <w:rPr>
                <w:b/>
              </w:rPr>
              <w:t>3.2</w:t>
            </w:r>
          </w:p>
        </w:tc>
        <w:tc>
          <w:tcPr>
            <w:tcW w:w="9214" w:type="dxa"/>
            <w:tcBorders>
              <w:bottom w:val="single" w:sz="4" w:space="0" w:color="auto"/>
            </w:tcBorders>
          </w:tcPr>
          <w:p w:rsidR="00812B90" w:rsidRPr="00812B90" w:rsidRDefault="00812B90" w:rsidP="00937DD0">
            <w:pPr>
              <w:pStyle w:val="StyleQuestion"/>
            </w:pPr>
            <w:r>
              <w:t>Proposer, sur votre copie</w:t>
            </w:r>
            <w:r w:rsidR="00E411FC">
              <w:t>,</w:t>
            </w:r>
            <w:r>
              <w:t xml:space="preserve"> une correction</w:t>
            </w:r>
            <w:r w:rsidR="00937DD0">
              <w:t xml:space="preserve"> de cette requête permettant d’obtenir </w:t>
            </w:r>
            <w:r>
              <w:t>l’information demandée (</w:t>
            </w:r>
            <w:r w:rsidRPr="00812B90">
              <w:t>nombre d'actions de désherbage réalisées par culture au mois de juillet 2018</w:t>
            </w:r>
            <w:r>
              <w:t>).</w:t>
            </w:r>
          </w:p>
        </w:tc>
      </w:tr>
    </w:tbl>
    <w:p w:rsidR="00C508E1" w:rsidRDefault="00937DD0" w:rsidP="00937DD0">
      <w:pPr>
        <w:pStyle w:val="StylePremierParagraphe"/>
      </w:pPr>
      <w:r>
        <w:lastRenderedPageBreak/>
        <w:t xml:space="preserve">Le robot, grâce à un outil spécial effectuant des mesures dans le sol et grâce à ses caméras, est capable de </w:t>
      </w:r>
      <w:r w:rsidR="00E243EF">
        <w:t>détecter les problèmes fréquents en culture bio</w:t>
      </w:r>
      <w:r w:rsidR="00C77249">
        <w:t>logique</w:t>
      </w:r>
      <w:r w:rsidR="00277D20">
        <w:t> </w:t>
      </w:r>
      <w:r w:rsidR="00E243EF">
        <w:t>: insectes</w:t>
      </w:r>
      <w:r>
        <w:t xml:space="preserve"> nuisibles</w:t>
      </w:r>
      <w:r w:rsidR="00E243EF">
        <w:t>, maladies</w:t>
      </w:r>
      <w:r>
        <w:t xml:space="preserve"> des plantes</w:t>
      </w:r>
      <w:r w:rsidR="00E243EF">
        <w:t>, etc</w:t>
      </w:r>
      <w:r>
        <w:t>. L’information récoltée par le robot est transmise au serv</w:t>
      </w:r>
      <w:r w:rsidR="00801549">
        <w:t xml:space="preserve">eur </w:t>
      </w:r>
      <w:r w:rsidR="00277D20">
        <w:t xml:space="preserve">grâce à un fichier </w:t>
      </w:r>
      <w:r w:rsidR="00801549">
        <w:t xml:space="preserve">au format XML. Le </w:t>
      </w:r>
      <w:r w:rsidR="00801549" w:rsidRPr="00DA7474">
        <w:rPr>
          <w:b/>
          <w:i/>
        </w:rPr>
        <w:t>document 8</w:t>
      </w:r>
      <w:r w:rsidR="00801549">
        <w:t xml:space="preserve"> contient un extrait d’un</w:t>
      </w:r>
      <w:r>
        <w:t xml:space="preserve"> document XML</w:t>
      </w:r>
      <w:r w:rsidR="00801549">
        <w:t xml:space="preserve"> des problèmes rencontrés par une exploitation, transmis au serveur à la fin de la journée de travail du 12 juin 2019</w:t>
      </w:r>
      <w:r w:rsidRPr="00937DD0">
        <w:t xml:space="preserve">. </w:t>
      </w:r>
    </w:p>
    <w:p w:rsidR="00937DD0" w:rsidRDefault="00937DD0" w:rsidP="00B72558">
      <w:pPr>
        <w:pStyle w:val="DernierParagraphe0"/>
      </w:pPr>
      <w:r>
        <w:t>Dans l’état actuel, la base de données ne peut pas stocker ces informations.</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9214"/>
      </w:tblGrid>
      <w:tr w:rsidR="00E243EF" w:rsidRPr="00C508E1" w:rsidTr="00F55AC1">
        <w:trPr>
          <w:cantSplit/>
        </w:trPr>
        <w:tc>
          <w:tcPr>
            <w:tcW w:w="9781" w:type="dxa"/>
            <w:gridSpan w:val="2"/>
          </w:tcPr>
          <w:p w:rsidR="00E243EF" w:rsidRPr="006B41D8" w:rsidRDefault="00E243EF" w:rsidP="00F55AC1">
            <w:pPr>
              <w:pStyle w:val="TravailAFaire"/>
              <w:rPr>
                <w:rFonts w:cs="Arial"/>
              </w:rPr>
            </w:pPr>
            <w:r w:rsidRPr="006B41D8">
              <w:rPr>
                <w:rFonts w:cs="Arial"/>
              </w:rPr>
              <w:t>Travail à faire</w:t>
            </w:r>
          </w:p>
        </w:tc>
      </w:tr>
      <w:tr w:rsidR="00E243EF" w:rsidRPr="006B41D8" w:rsidTr="00F55AC1">
        <w:tc>
          <w:tcPr>
            <w:tcW w:w="567" w:type="dxa"/>
          </w:tcPr>
          <w:p w:rsidR="00E243EF" w:rsidRPr="006B41D8" w:rsidRDefault="00E243EF" w:rsidP="00722401">
            <w:pPr>
              <w:pStyle w:val="Numro"/>
            </w:pPr>
            <w:r>
              <w:t>3.3</w:t>
            </w:r>
          </w:p>
        </w:tc>
        <w:tc>
          <w:tcPr>
            <w:tcW w:w="9214" w:type="dxa"/>
          </w:tcPr>
          <w:p w:rsidR="00E243EF" w:rsidRPr="006B41D8" w:rsidRDefault="00451C98" w:rsidP="00BF3C55">
            <w:pPr>
              <w:pStyle w:val="StyleQuestion"/>
            </w:pPr>
            <w:r>
              <w:t>Proposer des modifications à apporter</w:t>
            </w:r>
            <w:r w:rsidR="00937DD0">
              <w:t xml:space="preserve"> au </w:t>
            </w:r>
            <w:r w:rsidR="00BF3C55">
              <w:t>schéma</w:t>
            </w:r>
            <w:r w:rsidR="00937DD0">
              <w:t xml:space="preserve"> relationnel </w:t>
            </w:r>
            <w:r w:rsidR="00BF3C55">
              <w:t xml:space="preserve">du </w:t>
            </w:r>
            <w:r w:rsidR="00BF3C55" w:rsidRPr="00DA7474">
              <w:rPr>
                <w:b/>
                <w:i/>
              </w:rPr>
              <w:t>document </w:t>
            </w:r>
            <w:r w:rsidR="00937DD0" w:rsidRPr="00DA7474">
              <w:rPr>
                <w:b/>
                <w:i/>
              </w:rPr>
              <w:t>5</w:t>
            </w:r>
            <w:r w:rsidR="00937DD0">
              <w:t xml:space="preserve"> afin de pouvoir </w:t>
            </w:r>
            <w:r w:rsidR="006B448E">
              <w:t>mémoriser</w:t>
            </w:r>
            <w:r w:rsidR="00937DD0">
              <w:t xml:space="preserve"> </w:t>
            </w:r>
            <w:r w:rsidR="006B448E">
              <w:t xml:space="preserve">les informations du </w:t>
            </w:r>
            <w:r w:rsidR="006B448E" w:rsidRPr="00DA7474">
              <w:rPr>
                <w:b/>
                <w:i/>
              </w:rPr>
              <w:t>document 8</w:t>
            </w:r>
            <w:r w:rsidR="006B448E">
              <w:t xml:space="preserve"> transmises par le robot.</w:t>
            </w:r>
          </w:p>
        </w:tc>
      </w:tr>
    </w:tbl>
    <w:p w:rsidR="00C508E1" w:rsidRDefault="007B7EA5" w:rsidP="00C82F58">
      <w:pPr>
        <w:pStyle w:val="StylePremierParagraphe"/>
        <w:spacing w:before="480"/>
      </w:pPr>
      <w:r>
        <w:t xml:space="preserve">En plus des données fournies par le robot, le maraîcher peut saisir certaines informations complémentaires qui seront aussi transmises au serveur d'Elonet. Le </w:t>
      </w:r>
      <w:r w:rsidRPr="00DA7474">
        <w:rPr>
          <w:b/>
          <w:i/>
        </w:rPr>
        <w:t>document 9</w:t>
      </w:r>
      <w:r>
        <w:t xml:space="preserve"> présente partiellement le </w:t>
      </w:r>
      <w:r w:rsidR="004C1534">
        <w:t xml:space="preserve">schéma du </w:t>
      </w:r>
      <w:r>
        <w:t xml:space="preserve">processus de </w:t>
      </w:r>
      <w:r w:rsidR="006B1EC7">
        <w:t>partage</w:t>
      </w:r>
      <w:r>
        <w:t xml:space="preserve"> des données. </w:t>
      </w:r>
    </w:p>
    <w:p w:rsidR="00B17DB9" w:rsidRDefault="00B17DB9" w:rsidP="007B7EA5">
      <w:pPr>
        <w:pStyle w:val="ParagrapheIntermdiaire0"/>
      </w:pPr>
      <w:r w:rsidRPr="00AE120E">
        <w:t xml:space="preserve">Elonet réalise </w:t>
      </w:r>
      <w:r>
        <w:t>un</w:t>
      </w:r>
      <w:r w:rsidRPr="00AE120E">
        <w:t xml:space="preserve"> traitement sur les données </w:t>
      </w:r>
      <w:r>
        <w:t xml:space="preserve">collectées </w:t>
      </w:r>
      <w:r w:rsidRPr="00AE120E">
        <w:t xml:space="preserve">dans le but de produire un récapitulatif quotidien des opérations réalisées par le robot et des états statistiques sur l'exploitation maraîchère. Ces </w:t>
      </w:r>
      <w:r>
        <w:t>informations</w:t>
      </w:r>
      <w:r w:rsidRPr="00AE120E">
        <w:t xml:space="preserve"> sont transmises </w:t>
      </w:r>
      <w:r w:rsidR="004934A6">
        <w:t xml:space="preserve">à la maraîchère ou </w:t>
      </w:r>
      <w:r w:rsidRPr="00AE120E">
        <w:t>au maraîcher.</w:t>
      </w:r>
    </w:p>
    <w:p w:rsidR="002E3D48" w:rsidRPr="00AE120E" w:rsidRDefault="00B17DB9" w:rsidP="00B72558">
      <w:pPr>
        <w:pStyle w:val="DernierParagraphe0"/>
      </w:pPr>
      <w:r>
        <w:t xml:space="preserve">Cependant </w:t>
      </w:r>
      <w:r w:rsidR="007B7EA5" w:rsidRPr="00AE120E">
        <w:t xml:space="preserve">Elonet </w:t>
      </w:r>
      <w:r w:rsidR="007B7EA5">
        <w:t xml:space="preserve">ne peut pas </w:t>
      </w:r>
      <w:r w:rsidR="006B1EC7">
        <w:t>partager</w:t>
      </w:r>
      <w:r>
        <w:t xml:space="preserve"> directement l</w:t>
      </w:r>
      <w:r w:rsidR="004C1534">
        <w:t>es données</w:t>
      </w:r>
      <w:r>
        <w:t xml:space="preserve"> collectées et traitées</w:t>
      </w:r>
      <w:r w:rsidR="007B7EA5">
        <w:t xml:space="preserve">. </w:t>
      </w:r>
      <w:r>
        <w:t xml:space="preserve">Certaines informations peuvent par exemple avoir une importance commerciale ou être confidentielles. </w:t>
      </w:r>
      <w:r w:rsidR="004934A6">
        <w:t>La maraîchère ou l</w:t>
      </w:r>
      <w:r w:rsidR="007B7EA5">
        <w:t>e maraîcher doit donner son accord</w:t>
      </w:r>
      <w:r>
        <w:t xml:space="preserve"> pour le partage des données</w:t>
      </w:r>
      <w:r w:rsidR="006B1EC7">
        <w:t>.</w:t>
      </w:r>
      <w:r w:rsidR="007B7EA5">
        <w:t xml:space="preserve"> </w:t>
      </w:r>
      <w:r w:rsidR="00472BD9" w:rsidRPr="00AE120E">
        <w:t>En cas d'accord</w:t>
      </w:r>
      <w:r w:rsidR="006239F2" w:rsidRPr="00AE120E">
        <w:t xml:space="preserve">, </w:t>
      </w:r>
      <w:r>
        <w:t xml:space="preserve">Elonet </w:t>
      </w:r>
      <w:r w:rsidR="00EC78B5">
        <w:t xml:space="preserve">prend en compte l’autorisation </w:t>
      </w:r>
      <w:r w:rsidR="004934A6">
        <w:t xml:space="preserve">de la maraîchère ou </w:t>
      </w:r>
      <w:r w:rsidR="00EC78B5">
        <w:t>du maraîcher et réalise un traitement sur les données qui consiste à extraire de la base, les données autorisées</w:t>
      </w:r>
      <w:r>
        <w:t xml:space="preserve">. </w:t>
      </w:r>
      <w:r w:rsidR="00472BD9" w:rsidRPr="00AE120E">
        <w:t xml:space="preserve">Les données </w:t>
      </w:r>
      <w:r>
        <w:t>ouvertes obtenues</w:t>
      </w:r>
      <w:r w:rsidR="00472BD9" w:rsidRPr="00AE120E">
        <w:t xml:space="preserve"> sont transmises à </w:t>
      </w:r>
      <w:r w:rsidR="006B1EC7">
        <w:t>la</w:t>
      </w:r>
      <w:r w:rsidR="00472BD9" w:rsidRPr="00AE120E">
        <w:t xml:space="preserve"> communauté de</w:t>
      </w:r>
      <w:r w:rsidR="006B1EC7">
        <w:t>s</w:t>
      </w:r>
      <w:r w:rsidR="00472BD9" w:rsidRPr="00AE120E">
        <w:t xml:space="preserve"> scientifiques.</w:t>
      </w:r>
      <w:r w:rsidR="002E3D48" w:rsidRPr="00AE120E">
        <w:t xml:space="preserve"> </w:t>
      </w:r>
      <w:r w:rsidR="006B1EC7">
        <w:t>Ceux-ci analysent les données</w:t>
      </w:r>
      <w:r w:rsidR="002E3D48" w:rsidRPr="00AE120E">
        <w:t xml:space="preserve">, </w:t>
      </w:r>
      <w:r w:rsidR="006B1EC7">
        <w:t xml:space="preserve">et à partir de leurs travaux et des résultats obtenus, fournissent des </w:t>
      </w:r>
      <w:r w:rsidR="002E3D48" w:rsidRPr="00AE120E">
        <w:t>préconi</w:t>
      </w:r>
      <w:r w:rsidR="0095713D" w:rsidRPr="00AE120E">
        <w:t>sations au</w:t>
      </w:r>
      <w:r w:rsidR="00622D37" w:rsidRPr="00AE120E">
        <w:t>x</w:t>
      </w:r>
      <w:r w:rsidR="0095713D" w:rsidRPr="00AE120E">
        <w:t xml:space="preserve"> maraîcher</w:t>
      </w:r>
      <w:r w:rsidR="00622D37" w:rsidRPr="00AE120E">
        <w:t xml:space="preserve">s et </w:t>
      </w:r>
      <w:r w:rsidR="006B1EC7">
        <w:t xml:space="preserve">des conseils </w:t>
      </w:r>
      <w:r w:rsidR="00622D37" w:rsidRPr="00AE120E">
        <w:t>à Elonet.</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9214"/>
      </w:tblGrid>
      <w:tr w:rsidR="002E3D48" w:rsidRPr="007028D4" w:rsidTr="00F55AC1">
        <w:trPr>
          <w:cantSplit/>
        </w:trPr>
        <w:tc>
          <w:tcPr>
            <w:tcW w:w="9781" w:type="dxa"/>
            <w:gridSpan w:val="2"/>
          </w:tcPr>
          <w:p w:rsidR="002E3D48" w:rsidRPr="006B41D8" w:rsidRDefault="002E3D48" w:rsidP="00F55AC1">
            <w:pPr>
              <w:pStyle w:val="TravailAFaire"/>
              <w:rPr>
                <w:rFonts w:cs="Arial"/>
              </w:rPr>
            </w:pPr>
            <w:r w:rsidRPr="006B41D8">
              <w:rPr>
                <w:rFonts w:cs="Arial"/>
              </w:rPr>
              <w:t>Travail à faire</w:t>
            </w:r>
          </w:p>
        </w:tc>
      </w:tr>
      <w:tr w:rsidR="002E3D48" w:rsidRPr="006B41D8" w:rsidTr="00F55AC1">
        <w:tc>
          <w:tcPr>
            <w:tcW w:w="567" w:type="dxa"/>
          </w:tcPr>
          <w:p w:rsidR="002E3D48" w:rsidRPr="00784CD6" w:rsidRDefault="002E3D48" w:rsidP="00F55AC1">
            <w:pPr>
              <w:pStyle w:val="StyleQuestion"/>
              <w:rPr>
                <w:b/>
              </w:rPr>
            </w:pPr>
            <w:r>
              <w:rPr>
                <w:b/>
              </w:rPr>
              <w:t>3</w:t>
            </w:r>
            <w:r w:rsidRPr="00784CD6">
              <w:rPr>
                <w:b/>
              </w:rPr>
              <w:t>.</w:t>
            </w:r>
            <w:r w:rsidR="003A1007">
              <w:rPr>
                <w:b/>
              </w:rPr>
              <w:t>4</w:t>
            </w:r>
          </w:p>
        </w:tc>
        <w:tc>
          <w:tcPr>
            <w:tcW w:w="9214" w:type="dxa"/>
          </w:tcPr>
          <w:p w:rsidR="002E3D48" w:rsidRPr="006B41D8" w:rsidRDefault="007B7EA5" w:rsidP="00BE2169">
            <w:pPr>
              <w:pStyle w:val="StyleQuestion"/>
            </w:pPr>
            <w:r>
              <w:t>Compléter</w:t>
            </w:r>
            <w:r w:rsidR="00B361D4">
              <w:t>,</w:t>
            </w:r>
            <w:r>
              <w:t xml:space="preserve"> </w:t>
            </w:r>
            <w:r w:rsidRPr="00B361D4">
              <w:rPr>
                <w:u w:val="single"/>
              </w:rPr>
              <w:t>sur votre copie</w:t>
            </w:r>
            <w:r>
              <w:t>, le schéma</w:t>
            </w:r>
            <w:r w:rsidR="00BE2169">
              <w:t xml:space="preserve"> </w:t>
            </w:r>
            <w:r w:rsidR="00BE2169" w:rsidRPr="00BE2169">
              <w:t>événement-résultat du processus de partage des données</w:t>
            </w:r>
            <w:r w:rsidR="00B361D4">
              <w:t xml:space="preserve"> présenté dans le </w:t>
            </w:r>
            <w:r w:rsidR="00B361D4" w:rsidRPr="00DA7474">
              <w:rPr>
                <w:b/>
                <w:i/>
              </w:rPr>
              <w:t>document 9</w:t>
            </w:r>
            <w:r>
              <w:t>.</w:t>
            </w:r>
            <w:r w:rsidR="004934A6">
              <w:t xml:space="preserve"> </w:t>
            </w:r>
            <w:r w:rsidR="004934A6" w:rsidRPr="004934A6">
              <w:rPr>
                <w:i/>
              </w:rPr>
              <w:t>L’enregistrement dans la base de données de l’accord ou du refus de partage des données par la maraîchère ou le maraîcher n’est pas à traiter.</w:t>
            </w:r>
          </w:p>
        </w:tc>
      </w:tr>
    </w:tbl>
    <w:p w:rsidR="00BF07E6" w:rsidRDefault="00476AB5" w:rsidP="00BF07E6">
      <w:pPr>
        <w:pStyle w:val="StylePremierParagraphe"/>
      </w:pPr>
      <w:r>
        <w:br w:type="page"/>
      </w:r>
    </w:p>
    <w:p w:rsidR="00BD6AB4" w:rsidRDefault="00BD6AB4" w:rsidP="00BE2169">
      <w:pPr>
        <w:suppressAutoHyphens/>
        <w:jc w:val="center"/>
        <w:rPr>
          <w:rFonts w:cs="Arial"/>
          <w:b/>
          <w:sz w:val="24"/>
        </w:rPr>
      </w:pPr>
      <w:r>
        <w:rPr>
          <w:rFonts w:cs="Arial"/>
          <w:b/>
          <w:sz w:val="24"/>
        </w:rPr>
        <w:lastRenderedPageBreak/>
        <w:t>Seconde</w:t>
      </w:r>
      <w:r w:rsidRPr="0057347B">
        <w:rPr>
          <w:rFonts w:cs="Arial"/>
          <w:b/>
          <w:sz w:val="24"/>
        </w:rPr>
        <w:t xml:space="preserve"> sous-partie</w:t>
      </w:r>
    </w:p>
    <w:p w:rsidR="00B93BD7" w:rsidRPr="00CC4056" w:rsidRDefault="00811D51" w:rsidP="00B93BD7">
      <w:pPr>
        <w:pStyle w:val="ParagrapheIntermdiaire"/>
      </w:pPr>
      <w:r>
        <w:t xml:space="preserve">Le projet </w:t>
      </w:r>
      <w:r w:rsidR="00E059C8">
        <w:t>Rover.bio</w:t>
      </w:r>
      <w:r w:rsidR="00B93BD7" w:rsidRPr="00CC4056">
        <w:t xml:space="preserve"> est conçu dans une démarche d'ouverture</w:t>
      </w:r>
      <w:r w:rsidR="004934A6">
        <w:t xml:space="preserve"> des données</w:t>
      </w:r>
      <w:r w:rsidR="00B93BD7" w:rsidRPr="00CC4056">
        <w:t>. En effet, une grande partie des données collectées auprès des maraîchers est rendue accessible au public, notamment aux communautés de chercheurs et d'agronomes. Ceux-ci peuvent utiliser ces données pour faire avancer leurs recherches et enrichir les connaissances scientifiques et en retour en faire bénéficier les communautés des mara</w:t>
      </w:r>
      <w:r w:rsidR="008C2BD1">
        <w:t>î</w:t>
      </w:r>
      <w:r w:rsidR="00B93BD7" w:rsidRPr="00CC4056">
        <w:t>chers et des développeurs du robot.</w:t>
      </w:r>
    </w:p>
    <w:p w:rsidR="00B93BD7" w:rsidRPr="00CC4056" w:rsidRDefault="00B93BD7" w:rsidP="00B93BD7">
      <w:pPr>
        <w:pStyle w:val="ParagrapheIntermdiaire"/>
      </w:pPr>
      <w:r w:rsidRPr="00CC4056">
        <w:t xml:space="preserve">Par ailleurs, de nombreux </w:t>
      </w:r>
      <w:r w:rsidR="004934A6">
        <w:t>services en ligne</w:t>
      </w:r>
      <w:r w:rsidR="008C2BD1">
        <w:t>, sites</w:t>
      </w:r>
      <w:r w:rsidRPr="00CC4056">
        <w:t xml:space="preserve"> </w:t>
      </w:r>
      <w:r w:rsidR="004934A6">
        <w:rPr>
          <w:i/>
        </w:rPr>
        <w:t>W</w:t>
      </w:r>
      <w:r w:rsidR="008C2BD1" w:rsidRPr="00B75438">
        <w:rPr>
          <w:i/>
        </w:rPr>
        <w:t>eb</w:t>
      </w:r>
      <w:r w:rsidR="008C2BD1">
        <w:t xml:space="preserve"> et applications proposent et </w:t>
      </w:r>
      <w:r w:rsidRPr="00CC4056">
        <w:t>utilisent des données ouvertes, c'est-à-dire des données accessibles et exploitables librement et gratuitement en ligne (</w:t>
      </w:r>
      <w:r w:rsidR="005F2B2C">
        <w:t xml:space="preserve">par exemple </w:t>
      </w:r>
      <w:r w:rsidR="008C2BD1">
        <w:t>certaines</w:t>
      </w:r>
      <w:r w:rsidR="005F2B2C">
        <w:t xml:space="preserve"> </w:t>
      </w:r>
      <w:r w:rsidRPr="00CC4056">
        <w:t>données météorologiques fournies par Météo</w:t>
      </w:r>
      <w:r w:rsidR="008C2BD1">
        <w:t>-France ou par</w:t>
      </w:r>
      <w:r w:rsidR="00B75438">
        <w:t xml:space="preserve"> l'a</w:t>
      </w:r>
      <w:r w:rsidRPr="00CC4056">
        <w:t>dministration</w:t>
      </w:r>
      <w:r w:rsidR="00B75438">
        <w:t>)</w:t>
      </w:r>
      <w:r w:rsidRPr="00CC4056">
        <w:t>.</w:t>
      </w:r>
    </w:p>
    <w:p w:rsidR="00B93BD7" w:rsidRPr="00CC4056" w:rsidRDefault="004934A6" w:rsidP="00B93BD7">
      <w:pPr>
        <w:pStyle w:val="ParagrapheIntermdiaire"/>
      </w:pPr>
      <w:r>
        <w:t>À</w:t>
      </w:r>
      <w:r w:rsidR="00B93BD7" w:rsidRPr="00CC4056">
        <w:t xml:space="preserve"> l'opposé de cette démarche, certains acteurs économiques ne partagent pas leurs données afin de les valoriser</w:t>
      </w:r>
      <w:r w:rsidR="008C2BD1">
        <w:t xml:space="preserve"> </w:t>
      </w:r>
      <w:r w:rsidR="00B75438">
        <w:t xml:space="preserve">pour leur propre compte </w:t>
      </w:r>
      <w:r w:rsidR="008C2BD1">
        <w:t>ou parce qu’ils doivent respecter des contraintes juridiques</w:t>
      </w:r>
      <w:r w:rsidR="00B93BD7" w:rsidRPr="00CC4056">
        <w:t>.</w:t>
      </w:r>
    </w:p>
    <w:p w:rsidR="00B93BD7" w:rsidRDefault="00B93BD7" w:rsidP="00B93BD7">
      <w:pPr>
        <w:pStyle w:val="ParagrapheIntermdiaire"/>
      </w:pPr>
    </w:p>
    <w:p w:rsidR="00B93BD7" w:rsidRPr="00CC4056" w:rsidRDefault="00B93BD7" w:rsidP="00B93BD7">
      <w:pPr>
        <w:pStyle w:val="ParagrapheIntermdiaire"/>
      </w:pPr>
      <w:r w:rsidRPr="00CC4056">
        <w:t>En une à deux pages, à partir de vos connaissances et en vous appuyant sur diverses situations de gestion dont celle présentée dans la première sous-partie, répondre de façon cohérente et argumentée à la question suivante :</w:t>
      </w:r>
    </w:p>
    <w:p w:rsidR="006B448E" w:rsidRPr="00BE2169" w:rsidRDefault="006B448E" w:rsidP="006B448E">
      <w:pPr>
        <w:pStyle w:val="ParagrapheIntermdiaire"/>
        <w:rPr>
          <w:b/>
        </w:rPr>
      </w:pPr>
      <w:r w:rsidRPr="00BE2169">
        <w:rPr>
          <w:b/>
        </w:rPr>
        <w:t xml:space="preserve">Est-il toujours </w:t>
      </w:r>
      <w:r w:rsidR="00BE2169">
        <w:rPr>
          <w:b/>
        </w:rPr>
        <w:t>avantageux</w:t>
      </w:r>
      <w:r w:rsidRPr="00BE2169">
        <w:rPr>
          <w:b/>
        </w:rPr>
        <w:t xml:space="preserve"> pour toutes les organisations de rendre leurs données ouvertes</w:t>
      </w:r>
      <w:r w:rsidR="00BE2169">
        <w:rPr>
          <w:b/>
        </w:rPr>
        <w:t> </w:t>
      </w:r>
      <w:r w:rsidRPr="00BE2169">
        <w:rPr>
          <w:b/>
        </w:rPr>
        <w:t>?</w:t>
      </w:r>
    </w:p>
    <w:p w:rsidR="009C1D0F" w:rsidRDefault="009C1D0F">
      <w:pPr>
        <w:suppressAutoHyphens/>
        <w:rPr>
          <w:rFonts w:cs="Arial"/>
          <w:vanish/>
        </w:rPr>
      </w:pPr>
    </w:p>
    <w:p w:rsidR="00A93BEE" w:rsidRDefault="00A93BEE">
      <w:pPr>
        <w:rPr>
          <w:rFonts w:cs="Arial"/>
        </w:rPr>
      </w:pPr>
      <w:r>
        <w:rPr>
          <w:rFonts w:cs="Arial"/>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8"/>
      </w:tblGrid>
      <w:tr w:rsidR="00A93BEE" w:rsidRPr="006B41D8" w:rsidTr="00F55AC1">
        <w:tc>
          <w:tcPr>
            <w:tcW w:w="9708" w:type="dxa"/>
          </w:tcPr>
          <w:p w:rsidR="00A93BEE" w:rsidRPr="006B41D8" w:rsidRDefault="00A93BEE" w:rsidP="00F55AC1">
            <w:pPr>
              <w:pStyle w:val="Titre5"/>
            </w:pPr>
            <w:r w:rsidRPr="006B41D8">
              <w:lastRenderedPageBreak/>
              <w:t>Document </w:t>
            </w:r>
            <w:r>
              <w:t>1</w:t>
            </w:r>
            <w:r w:rsidRPr="006B41D8">
              <w:t> :</w:t>
            </w:r>
            <w:r w:rsidRPr="006B41D8">
              <w:tab/>
            </w:r>
            <w:r>
              <w:t xml:space="preserve">Interview de </w:t>
            </w:r>
            <w:r w:rsidR="00CF4BAF">
              <w:t>Cécile</w:t>
            </w:r>
            <w:r w:rsidR="00E45DF9">
              <w:t xml:space="preserve"> </w:t>
            </w:r>
            <w:r w:rsidR="00E45DF9" w:rsidRPr="00E45DF9">
              <w:t>Vandenhede</w:t>
            </w:r>
            <w:r>
              <w:t>, 31 ans, maraîch</w:t>
            </w:r>
            <w:r w:rsidR="00CF4BAF">
              <w:t>ère</w:t>
            </w:r>
          </w:p>
        </w:tc>
      </w:tr>
    </w:tbl>
    <w:p w:rsidR="00A93BEE" w:rsidRDefault="00A93BEE" w:rsidP="00025FE9">
      <w:pPr>
        <w:spacing w:before="240"/>
        <w:jc w:val="both"/>
        <w:rPr>
          <w:rFonts w:cs="Arial"/>
        </w:rPr>
      </w:pPr>
      <w:r>
        <w:rPr>
          <w:rFonts w:cs="Arial"/>
        </w:rPr>
        <w:t xml:space="preserve">C'est en quittant la ville pour la campagne, que </w:t>
      </w:r>
      <w:r w:rsidR="00CF4BAF">
        <w:rPr>
          <w:rFonts w:cs="Arial"/>
        </w:rPr>
        <w:t>Cécile</w:t>
      </w:r>
      <w:r w:rsidR="00E45DF9">
        <w:rPr>
          <w:rFonts w:cs="Arial"/>
        </w:rPr>
        <w:t xml:space="preserve"> </w:t>
      </w:r>
      <w:r w:rsidR="00E45DF9" w:rsidRPr="00E45DF9">
        <w:rPr>
          <w:rFonts w:cs="Arial"/>
        </w:rPr>
        <w:t>Vandenhede</w:t>
      </w:r>
      <w:r>
        <w:rPr>
          <w:rFonts w:cs="Arial"/>
        </w:rPr>
        <w:t xml:space="preserve"> découvre l'agriculture. </w:t>
      </w:r>
      <w:r w:rsidR="00CF4BAF">
        <w:rPr>
          <w:rFonts w:cs="Arial"/>
        </w:rPr>
        <w:t>Elle</w:t>
      </w:r>
      <w:r>
        <w:rPr>
          <w:rFonts w:cs="Arial"/>
        </w:rPr>
        <w:t xml:space="preserve"> se forme au métier puis s'installe</w:t>
      </w:r>
      <w:r w:rsidR="00CF4BAF">
        <w:rPr>
          <w:rFonts w:cs="Arial"/>
        </w:rPr>
        <w:t xml:space="preserve"> à la tête d’une petite exploitation maraîchère</w:t>
      </w:r>
      <w:r>
        <w:rPr>
          <w:rFonts w:cs="Arial"/>
        </w:rPr>
        <w:t xml:space="preserve"> bio</w:t>
      </w:r>
      <w:r w:rsidR="00CF4BAF">
        <w:rPr>
          <w:rFonts w:cs="Arial"/>
        </w:rPr>
        <w:t>.</w:t>
      </w:r>
      <w:r>
        <w:rPr>
          <w:rFonts w:cs="Arial"/>
        </w:rPr>
        <w:t xml:space="preserve"> </w:t>
      </w:r>
    </w:p>
    <w:p w:rsidR="00CF4BAF" w:rsidRPr="00322DF0" w:rsidRDefault="00CF4BAF" w:rsidP="00025FE9">
      <w:pPr>
        <w:spacing w:before="240"/>
        <w:rPr>
          <w:rFonts w:cs="Arial"/>
          <w:b/>
        </w:rPr>
      </w:pPr>
      <w:r>
        <w:rPr>
          <w:rFonts w:cs="Arial"/>
          <w:b/>
        </w:rPr>
        <w:t>En quoi consiste votre activité ?</w:t>
      </w:r>
    </w:p>
    <w:p w:rsidR="00A93BEE" w:rsidRDefault="00A93BEE" w:rsidP="00025FE9">
      <w:pPr>
        <w:jc w:val="both"/>
      </w:pPr>
      <w:r>
        <w:rPr>
          <w:rFonts w:cs="Arial"/>
        </w:rPr>
        <w:t xml:space="preserve">Mon quotidien est </w:t>
      </w:r>
      <w:r w:rsidR="00BE57A5">
        <w:rPr>
          <w:rFonts w:cs="Arial"/>
        </w:rPr>
        <w:t xml:space="preserve">très </w:t>
      </w:r>
      <w:r>
        <w:rPr>
          <w:rFonts w:cs="Arial"/>
        </w:rPr>
        <w:t xml:space="preserve">varié. </w:t>
      </w:r>
      <w:r w:rsidR="00E45DF9">
        <w:rPr>
          <w:rFonts w:cs="Arial"/>
        </w:rPr>
        <w:t>Il y a bien sûr l’activité maraîchère proprem</w:t>
      </w:r>
      <w:r w:rsidR="00E771B6">
        <w:rPr>
          <w:rFonts w:cs="Arial"/>
        </w:rPr>
        <w:t>ent dite : travailler la terre,</w:t>
      </w:r>
      <w:r>
        <w:rPr>
          <w:rFonts w:cs="Arial"/>
        </w:rPr>
        <w:t xml:space="preserve"> </w:t>
      </w:r>
      <w:r w:rsidR="00E45DF9">
        <w:rPr>
          <w:rFonts w:cs="Arial"/>
        </w:rPr>
        <w:t>semer</w:t>
      </w:r>
      <w:r>
        <w:rPr>
          <w:rFonts w:cs="Arial"/>
        </w:rPr>
        <w:t xml:space="preserve">, </w:t>
      </w:r>
      <w:r w:rsidR="006F0D82">
        <w:rPr>
          <w:rFonts w:cs="Arial"/>
        </w:rPr>
        <w:t xml:space="preserve">désherber, </w:t>
      </w:r>
      <w:r>
        <w:rPr>
          <w:rFonts w:cs="Arial"/>
        </w:rPr>
        <w:t>ramasse</w:t>
      </w:r>
      <w:r w:rsidR="00E45DF9">
        <w:rPr>
          <w:rFonts w:cs="Arial"/>
        </w:rPr>
        <w:t>r</w:t>
      </w:r>
      <w:r>
        <w:rPr>
          <w:rFonts w:cs="Arial"/>
        </w:rPr>
        <w:t xml:space="preserve"> la récolte, mais aussi </w:t>
      </w:r>
      <w:r w:rsidR="00E45DF9">
        <w:rPr>
          <w:rFonts w:cs="Arial"/>
        </w:rPr>
        <w:t>l’entretien et la réparation du matériel, des outils et des serres. Je dois aussi gérer l’approvisionnement (graines, plants, engrais biologiques</w:t>
      </w:r>
      <w:r w:rsidR="007B2291">
        <w:rPr>
          <w:rFonts w:cs="Arial"/>
        </w:rPr>
        <w:t>, etc.</w:t>
      </w:r>
      <w:r w:rsidR="00E45DF9">
        <w:rPr>
          <w:rFonts w:cs="Arial"/>
        </w:rPr>
        <w:t>) et m’occuper de la commercialisation des légumes</w:t>
      </w:r>
      <w:r>
        <w:t xml:space="preserve">. </w:t>
      </w:r>
      <w:r w:rsidR="00E45DF9">
        <w:t xml:space="preserve">Enfin, il y a un </w:t>
      </w:r>
      <w:r>
        <w:t xml:space="preserve">travail administratif </w:t>
      </w:r>
      <w:r w:rsidR="00E45DF9">
        <w:t>et comptable.</w:t>
      </w:r>
      <w:r>
        <w:t> </w:t>
      </w:r>
      <w:r w:rsidR="00AC1A90">
        <w:t>Je dois jongler entre toutes ces tâches, ce n’est pas facile ; je ne peux pas être en même temps dans un champ pendant la récolte et sur un marché !</w:t>
      </w:r>
    </w:p>
    <w:p w:rsidR="006F0D82" w:rsidRPr="001E54B3" w:rsidRDefault="006F0D82" w:rsidP="00025FE9">
      <w:pPr>
        <w:spacing w:before="240"/>
        <w:rPr>
          <w:rFonts w:cs="Arial"/>
          <w:b/>
        </w:rPr>
      </w:pPr>
      <w:r>
        <w:rPr>
          <w:rFonts w:cs="Arial"/>
          <w:b/>
        </w:rPr>
        <w:t>Quelles sont vos conditions de travail ?</w:t>
      </w:r>
    </w:p>
    <w:p w:rsidR="006F0D82" w:rsidRDefault="006F0D82" w:rsidP="00025FE9">
      <w:pPr>
        <w:jc w:val="both"/>
      </w:pPr>
      <w:r>
        <w:t xml:space="preserve">Ma petite exploitation n’est pas mécanisée. De plus la culture des légumes est délicate ce qui exige un travail manuel précautionneux. Je dois souvent travailler dans des postures peu confortables, accroupie, faire des gestes répétitifs et porter des charges lourdes </w:t>
      </w:r>
      <w:r w:rsidR="00E059C8">
        <w:t xml:space="preserve">comme les </w:t>
      </w:r>
      <w:r>
        <w:t xml:space="preserve">cageots de légumes. </w:t>
      </w:r>
      <w:r w:rsidR="00F72E78">
        <w:t>En particulier, le désherbage</w:t>
      </w:r>
      <w:r w:rsidR="001A2450">
        <w:t xml:space="preserve"> (suppression des mauvaises herbes)</w:t>
      </w:r>
      <w:r w:rsidR="00F72E78">
        <w:t xml:space="preserve"> est très fatiguant car je dois le faire manuellement, ne pouvant pas utiliser d’herbicides</w:t>
      </w:r>
      <w:r w:rsidR="00AC1A90">
        <w:t>.</w:t>
      </w:r>
    </w:p>
    <w:p w:rsidR="00AC1A90" w:rsidRDefault="00AC1A90" w:rsidP="00025FE9">
      <w:pPr>
        <w:jc w:val="both"/>
      </w:pPr>
    </w:p>
    <w:p w:rsidR="00AC1A90" w:rsidRDefault="00AC1A90" w:rsidP="00025FE9">
      <w:pPr>
        <w:jc w:val="both"/>
      </w:pPr>
      <w:r>
        <w:t xml:space="preserve">Les journées de travail sont très longues, surtout au printemps et en été. En gros, </w:t>
      </w:r>
      <w:r w:rsidR="00F72E78">
        <w:t xml:space="preserve">en été, </w:t>
      </w:r>
      <w:r>
        <w:t>on travaille avec la lumière</w:t>
      </w:r>
      <w:r w:rsidR="00F72E78">
        <w:t>, de</w:t>
      </w:r>
      <w:r>
        <w:t xml:space="preserve"> 5 h </w:t>
      </w:r>
      <w:r w:rsidR="00F72E78">
        <w:t>à</w:t>
      </w:r>
      <w:r>
        <w:t xml:space="preserve"> 21 h 30. Il faut aussi s’adapter aux contraintes liées à la vente comme les horaires des marchés.</w:t>
      </w:r>
    </w:p>
    <w:p w:rsidR="00025FE9" w:rsidRDefault="00025FE9" w:rsidP="00025FE9">
      <w:pPr>
        <w:jc w:val="both"/>
      </w:pPr>
    </w:p>
    <w:p w:rsidR="00025FE9" w:rsidRDefault="00025FE9" w:rsidP="00025FE9">
      <w:pPr>
        <w:jc w:val="both"/>
      </w:pPr>
      <w:r>
        <w:t xml:space="preserve">De plus, dans le maraîchage, on a toujours des imprévus, comme la météo, cela génère du stress. J’ajouterais que le respect des normes du bio et la traçabilité sont contraignants. J’aimerais disposer de plus de temps libre et pouvoir passer davantage de temps avec ma famille. </w:t>
      </w:r>
    </w:p>
    <w:p w:rsidR="00A93BEE" w:rsidRPr="001E54B3" w:rsidRDefault="00AC1A90" w:rsidP="00025FE9">
      <w:pPr>
        <w:spacing w:before="240"/>
        <w:rPr>
          <w:rFonts w:cs="Arial"/>
          <w:b/>
        </w:rPr>
      </w:pPr>
      <w:r>
        <w:rPr>
          <w:rFonts w:cs="Arial"/>
          <w:b/>
        </w:rPr>
        <w:t>Quels sont les avantages de votre métier</w:t>
      </w:r>
      <w:r w:rsidR="00A93BEE" w:rsidRPr="001E54B3">
        <w:rPr>
          <w:rFonts w:cs="Arial"/>
          <w:b/>
        </w:rPr>
        <w:t xml:space="preserve"> ?</w:t>
      </w:r>
    </w:p>
    <w:p w:rsidR="00A93BEE" w:rsidRDefault="00A93BEE" w:rsidP="00025FE9">
      <w:pPr>
        <w:jc w:val="both"/>
      </w:pPr>
      <w:r>
        <w:t>J’aime être dehors</w:t>
      </w:r>
      <w:r w:rsidR="00AC1A90">
        <w:t>,</w:t>
      </w:r>
      <w:r>
        <w:t xml:space="preserve"> surtout pendant les mois d’été. </w:t>
      </w:r>
      <w:r w:rsidR="00AC1A90">
        <w:t>J’apprécie aussi l</w:t>
      </w:r>
      <w:r w:rsidR="00F72E78">
        <w:t>e contact avec les clients</w:t>
      </w:r>
      <w:r w:rsidR="00AC1A90">
        <w:t xml:space="preserve">, </w:t>
      </w:r>
      <w:r w:rsidR="00F72E78">
        <w:t xml:space="preserve">les </w:t>
      </w:r>
      <w:r w:rsidR="00AC1A90">
        <w:t>con</w:t>
      </w:r>
      <w:r w:rsidR="00F72E78">
        <w:t>seiller</w:t>
      </w:r>
      <w:r w:rsidR="00AC1A90">
        <w:t xml:space="preserve"> et répondre à leurs questions. </w:t>
      </w:r>
      <w:r w:rsidR="00025FE9">
        <w:t>J’aime</w:t>
      </w:r>
      <w:r>
        <w:t xml:space="preserve"> partager </w:t>
      </w:r>
      <w:r w:rsidR="00025FE9">
        <w:t>mes connaissances, ma passion et m</w:t>
      </w:r>
      <w:r>
        <w:t>on expérience. </w:t>
      </w:r>
    </w:p>
    <w:p w:rsidR="00A93BEE" w:rsidRDefault="00A93BEE" w:rsidP="00025FE9">
      <w:pPr>
        <w:jc w:val="both"/>
        <w:rPr>
          <w:rFonts w:cs="Arial"/>
        </w:rPr>
      </w:pPr>
      <w:r>
        <w:rPr>
          <w:rFonts w:cs="Arial"/>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8"/>
      </w:tblGrid>
      <w:tr w:rsidR="00A93BEE" w:rsidRPr="006B41D8" w:rsidTr="00F55AC1">
        <w:tc>
          <w:tcPr>
            <w:tcW w:w="9708" w:type="dxa"/>
          </w:tcPr>
          <w:p w:rsidR="00A93BEE" w:rsidRPr="006B41D8" w:rsidRDefault="00A93BEE" w:rsidP="00F55AC1">
            <w:pPr>
              <w:pStyle w:val="Titre5"/>
            </w:pPr>
            <w:r>
              <w:lastRenderedPageBreak/>
              <w:t>Document 2</w:t>
            </w:r>
            <w:r w:rsidRPr="006B41D8">
              <w:t> :</w:t>
            </w:r>
            <w:r w:rsidRPr="006B41D8">
              <w:tab/>
            </w:r>
            <w:r>
              <w:t>Présentat</w:t>
            </w:r>
            <w:r w:rsidR="00103288">
              <w:t>ion du fonctionnement du robot R</w:t>
            </w:r>
            <w:r>
              <w:t>over.bio</w:t>
            </w:r>
          </w:p>
        </w:tc>
      </w:tr>
    </w:tbl>
    <w:p w:rsidR="00A93BEE" w:rsidRDefault="00A93BEE" w:rsidP="00A93BEE">
      <w:pPr>
        <w:rPr>
          <w:rFonts w:cs="Arial"/>
        </w:rPr>
      </w:pPr>
    </w:p>
    <w:p w:rsidR="00A93BEE" w:rsidRDefault="00A93BEE" w:rsidP="00A93BEE">
      <w:pPr>
        <w:pStyle w:val="ParagrapheIntermdiaire"/>
      </w:pPr>
      <w:r>
        <w:t xml:space="preserve">Rover.bio est </w:t>
      </w:r>
      <w:r w:rsidR="00F55AC1">
        <w:t xml:space="preserve">un </w:t>
      </w:r>
      <w:r>
        <w:t>robot agricole</w:t>
      </w:r>
      <w:r w:rsidR="00391D6C">
        <w:t>, conçu pour cultiver des légumes,</w:t>
      </w:r>
      <w:r>
        <w:t xml:space="preserve"> mobile et semi-autonome</w:t>
      </w:r>
      <w:r w:rsidR="00391D6C">
        <w:t xml:space="preserve"> (c’est à dire qu’il se déplace et agit seul mais nécessite une programmation et des interventions humaines pour certaines actions)</w:t>
      </w:r>
      <w:r>
        <w:t xml:space="preserve">. </w:t>
      </w:r>
      <w:r w:rsidR="00391D6C">
        <w:t>L</w:t>
      </w:r>
      <w:r>
        <w:t xml:space="preserve">'objectif de ce robot est d'assurer une partie des tâches habituellement réalisées par </w:t>
      </w:r>
      <w:r w:rsidR="00C3378B">
        <w:t xml:space="preserve">la maraîchère ou </w:t>
      </w:r>
      <w:r>
        <w:t>le maraîcher</w:t>
      </w:r>
      <w:r w:rsidR="00887600">
        <w:t> </w:t>
      </w:r>
      <w:r w:rsidRPr="00F431B9">
        <w:t>: plantation, désherbage, arrosage</w:t>
      </w:r>
      <w:r w:rsidR="00420486">
        <w:t>, etc.</w:t>
      </w:r>
    </w:p>
    <w:p w:rsidR="00A93BEE" w:rsidRDefault="00A93BEE" w:rsidP="00A93BEE">
      <w:pPr>
        <w:pStyle w:val="ParagrapheIntermdiaire"/>
      </w:pPr>
      <w:r>
        <w:t xml:space="preserve">Le robot est monté sur un système à propulsion électrique alimenté par une batterie. La batterie est rechargée soit par l'énergie solaire fournie par les panneaux solaires soit en étant branchée sur le secteur. Le robot est équipé d'un bras articulé. L'extrémité du bras peut changer d'outils en fonction des besoins. Une réserve </w:t>
      </w:r>
      <w:r w:rsidR="00F72E78">
        <w:t xml:space="preserve">permet </w:t>
      </w:r>
      <w:r>
        <w:t>également de stocker tous les éléments nécess</w:t>
      </w:r>
      <w:r w:rsidR="00F72E78">
        <w:t xml:space="preserve">aires à la culture des plantes : </w:t>
      </w:r>
      <w:r>
        <w:t>eau, graine</w:t>
      </w:r>
      <w:r w:rsidR="00420486">
        <w:t>s</w:t>
      </w:r>
      <w:r>
        <w:t xml:space="preserve">, engrais naturels, </w:t>
      </w:r>
      <w:r w:rsidR="00420486">
        <w:t>etc.</w:t>
      </w:r>
    </w:p>
    <w:p w:rsidR="00A93BEE" w:rsidRDefault="00C3378B" w:rsidP="00A93BEE">
      <w:pPr>
        <w:pStyle w:val="ParagrapheIntermdiaire"/>
      </w:pPr>
      <w:r>
        <w:t>La maraîchère ou l</w:t>
      </w:r>
      <w:r w:rsidR="00A93BEE">
        <w:t xml:space="preserve">e maraîcher </w:t>
      </w:r>
      <w:r w:rsidR="00CB28DC">
        <w:t>commande</w:t>
      </w:r>
      <w:r w:rsidR="00A93BEE">
        <w:t xml:space="preserve"> le robot à partir de son application accessible sur ordinateur, tablette, ou ordiphone (</w:t>
      </w:r>
      <w:r w:rsidR="00A93BEE" w:rsidRPr="000A445C">
        <w:rPr>
          <w:i/>
        </w:rPr>
        <w:t>smartphone</w:t>
      </w:r>
      <w:r w:rsidR="00A93BEE">
        <w:t xml:space="preserve">). Pour cela </w:t>
      </w:r>
      <w:bookmarkStart w:id="0" w:name="OLE_LINK1"/>
      <w:bookmarkStart w:id="1" w:name="OLE_LINK2"/>
      <w:r w:rsidR="00A93BEE">
        <w:t>l</w:t>
      </w:r>
      <w:r w:rsidR="003701BE">
        <w:t xml:space="preserve">a maraîchère ou </w:t>
      </w:r>
      <w:bookmarkEnd w:id="0"/>
      <w:bookmarkEnd w:id="1"/>
      <w:r w:rsidR="003701BE">
        <w:t>l</w:t>
      </w:r>
      <w:r w:rsidR="00A93BEE">
        <w:t>e maraîcher programme dans son application les différentes tâches que le robot devra accomplir.</w:t>
      </w:r>
      <w:r w:rsidR="00A93BEE">
        <w:tab/>
      </w:r>
    </w:p>
    <w:p w:rsidR="00A93BEE" w:rsidRDefault="00A93BEE" w:rsidP="00A93BEE">
      <w:pPr>
        <w:pStyle w:val="ParagrapheIntermdiaire"/>
      </w:pPr>
      <w:r>
        <w:t xml:space="preserve">Dans un premier temps, </w:t>
      </w:r>
      <w:r w:rsidR="00C3378B">
        <w:t xml:space="preserve">la maraîchère ou </w:t>
      </w:r>
      <w:r>
        <w:t xml:space="preserve">le maraicher définit un programme de plantation en indiquant quelle </w:t>
      </w:r>
      <w:r w:rsidR="003701BE">
        <w:t>culture</w:t>
      </w:r>
      <w:r>
        <w:t xml:space="preserve"> devra être plantée à tel endroit. </w:t>
      </w:r>
      <w:r w:rsidR="0056470F">
        <w:t>Rover.bio</w:t>
      </w:r>
      <w:r>
        <w:t xml:space="preserve"> se charge ensuite d'aller plant</w:t>
      </w:r>
      <w:r w:rsidR="00103288">
        <w:t>er les graines au bon endroit.</w:t>
      </w:r>
      <w:r w:rsidR="0056470F">
        <w:t xml:space="preserve"> Il guide son déplacement au moyen d’un système GPS, de capteurs et de caméras.</w:t>
      </w:r>
      <w:r w:rsidR="00103288">
        <w:t xml:space="preserve"> </w:t>
      </w:r>
      <w:r w:rsidR="0056470F">
        <w:t>Le robot</w:t>
      </w:r>
      <w:r>
        <w:t xml:space="preserve"> est ensuite autonome dans le suivi des plantations. Chaque jour, </w:t>
      </w:r>
      <w:r w:rsidR="00E059C8">
        <w:t>Rover.bio</w:t>
      </w:r>
      <w:r>
        <w:t xml:space="preserve"> se déplace sur les différentes plantations et contrôle </w:t>
      </w:r>
      <w:r w:rsidR="00691D7E">
        <w:t>les cultures</w:t>
      </w:r>
      <w:r>
        <w:t xml:space="preserve"> grâce à ses capteurs et ses caméras miniatures. Il apporte </w:t>
      </w:r>
      <w:r w:rsidRPr="00CA2CED">
        <w:t>juste ce qu’il faut d’eau</w:t>
      </w:r>
      <w:r>
        <w:t xml:space="preserve"> ou d'engrais naturel</w:t>
      </w:r>
      <w:r w:rsidR="00F72E78">
        <w:t xml:space="preserve"> pour que les cultures</w:t>
      </w:r>
      <w:r w:rsidRPr="00CA2CED">
        <w:t xml:space="preserve"> pousse</w:t>
      </w:r>
      <w:r w:rsidR="00F72E78">
        <w:t>nt</w:t>
      </w:r>
      <w:r w:rsidRPr="00CA2CED">
        <w:t xml:space="preserve"> bien, en fonction des besoins spécifiques de chaque plante</w:t>
      </w:r>
      <w:r>
        <w:t>.</w:t>
      </w:r>
      <w:r w:rsidR="00103288">
        <w:t xml:space="preserve"> Il réalise également le désherbage autour des plantations</w:t>
      </w:r>
      <w:r w:rsidR="00887600">
        <w:t xml:space="preserve"> si nécessaire</w:t>
      </w:r>
      <w:r w:rsidR="00103288">
        <w:t>, grâce à ses caméras</w:t>
      </w:r>
      <w:r w:rsidR="001A2450">
        <w:t>,</w:t>
      </w:r>
      <w:r w:rsidR="00103288">
        <w:t xml:space="preserve"> son bras articulé</w:t>
      </w:r>
      <w:r w:rsidR="001A2450">
        <w:t xml:space="preserve"> et des outils adaptés</w:t>
      </w:r>
      <w:r w:rsidR="00103288">
        <w:t>.</w:t>
      </w:r>
    </w:p>
    <w:p w:rsidR="006B448E" w:rsidRDefault="006B448E" w:rsidP="00A93BEE">
      <w:pPr>
        <w:rPr>
          <w:rFonts w:cs="Arial"/>
        </w:rPr>
      </w:pPr>
    </w:p>
    <w:p w:rsidR="00C53F49" w:rsidRDefault="00C53F49">
      <w:pPr>
        <w:rPr>
          <w:rFonts w:cs="Arial"/>
        </w:rPr>
      </w:pPr>
      <w:r>
        <w:rPr>
          <w:rFonts w:cs="Arial"/>
        </w:rPr>
        <w:br w:type="page"/>
      </w:r>
    </w:p>
    <w:p w:rsidR="00BF57CC" w:rsidRPr="00CD7A66" w:rsidRDefault="00BF57CC" w:rsidP="00A93BEE">
      <w:pPr>
        <w:rPr>
          <w:rFonts w:cs="Arial"/>
          <w:sz w:val="4"/>
          <w:szCs w:val="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8"/>
      </w:tblGrid>
      <w:tr w:rsidR="00BF57CC" w:rsidRPr="006B41D8" w:rsidTr="00BF57CC">
        <w:tc>
          <w:tcPr>
            <w:tcW w:w="9708" w:type="dxa"/>
          </w:tcPr>
          <w:p w:rsidR="00BF57CC" w:rsidRPr="006B41D8" w:rsidRDefault="00BF57CC" w:rsidP="00BF57CC">
            <w:pPr>
              <w:pStyle w:val="Titre5"/>
            </w:pPr>
            <w:r>
              <w:t>Document 3</w:t>
            </w:r>
            <w:r w:rsidRPr="006B41D8">
              <w:t> :</w:t>
            </w:r>
            <w:r w:rsidRPr="006B41D8">
              <w:tab/>
            </w:r>
            <w:r>
              <w:t>Données comptables</w:t>
            </w:r>
            <w:r w:rsidR="00463221">
              <w:t xml:space="preserve"> </w:t>
            </w:r>
            <w:r w:rsidR="00463221" w:rsidRPr="00463221">
              <w:t>concernant l’exploitation de Mme Vandenhede</w:t>
            </w:r>
          </w:p>
        </w:tc>
      </w:tr>
    </w:tbl>
    <w:p w:rsidR="000445F8" w:rsidRPr="00C53F49" w:rsidRDefault="000445F8" w:rsidP="000445F8">
      <w:pPr>
        <w:spacing w:before="120" w:after="120"/>
        <w:rPr>
          <w:rFonts w:cs="Arial"/>
          <w:b/>
        </w:rPr>
      </w:pPr>
      <w:r w:rsidRPr="00C53F49">
        <w:rPr>
          <w:rFonts w:cs="Arial"/>
          <w:b/>
        </w:rPr>
        <w:t>Éléments de coûts</w:t>
      </w:r>
      <w:r>
        <w:rPr>
          <w:rFonts w:cs="Arial"/>
          <w:b/>
        </w:rPr>
        <w:t xml:space="preserve"> </w:t>
      </w:r>
      <w:r w:rsidRPr="000445F8">
        <w:rPr>
          <w:rFonts w:cs="Arial"/>
        </w:rPr>
        <w:t>concernant l’utilisation d</w:t>
      </w:r>
      <w:r>
        <w:rPr>
          <w:rFonts w:cs="Arial"/>
        </w:rPr>
        <w:t>’</w:t>
      </w:r>
      <w:r w:rsidRPr="000445F8">
        <w:rPr>
          <w:rFonts w:cs="Arial"/>
        </w:rPr>
        <w:t>un robot Rover.bio :</w:t>
      </w:r>
    </w:p>
    <w:tbl>
      <w:tblPr>
        <w:tblStyle w:val="Grilledutableau"/>
        <w:tblW w:w="0" w:type="auto"/>
        <w:tblInd w:w="675" w:type="dxa"/>
        <w:tblLook w:val="04A0" w:firstRow="1" w:lastRow="0" w:firstColumn="1" w:lastColumn="0" w:noHBand="0" w:noVBand="1"/>
      </w:tblPr>
      <w:tblGrid>
        <w:gridCol w:w="5670"/>
        <w:gridCol w:w="1134"/>
      </w:tblGrid>
      <w:tr w:rsidR="000445F8" w:rsidTr="000445F8">
        <w:tc>
          <w:tcPr>
            <w:tcW w:w="6804" w:type="dxa"/>
            <w:gridSpan w:val="2"/>
          </w:tcPr>
          <w:p w:rsidR="000445F8" w:rsidRPr="007D53C3" w:rsidRDefault="000445F8" w:rsidP="000445F8">
            <w:pPr>
              <w:rPr>
                <w:rFonts w:cs="Arial"/>
                <w:b/>
              </w:rPr>
            </w:pPr>
            <w:r w:rsidRPr="007D53C3">
              <w:rPr>
                <w:rFonts w:cs="Arial"/>
                <w:b/>
              </w:rPr>
              <w:t>Coûts d’investissement (amortis en 5 ans)</w:t>
            </w:r>
          </w:p>
        </w:tc>
      </w:tr>
      <w:tr w:rsidR="000445F8" w:rsidTr="000445F8">
        <w:tc>
          <w:tcPr>
            <w:tcW w:w="5670" w:type="dxa"/>
          </w:tcPr>
          <w:p w:rsidR="000445F8" w:rsidRDefault="000445F8" w:rsidP="000445F8">
            <w:pPr>
              <w:rPr>
                <w:rFonts w:cs="Arial"/>
              </w:rPr>
            </w:pPr>
            <w:r>
              <w:rPr>
                <w:rFonts w:cs="Arial"/>
              </w:rPr>
              <w:t>R</w:t>
            </w:r>
            <w:r w:rsidRPr="00C53F49">
              <w:rPr>
                <w:rFonts w:cs="Arial"/>
              </w:rPr>
              <w:t xml:space="preserve">obot </w:t>
            </w:r>
          </w:p>
        </w:tc>
        <w:tc>
          <w:tcPr>
            <w:tcW w:w="1134" w:type="dxa"/>
          </w:tcPr>
          <w:p w:rsidR="000445F8" w:rsidRDefault="000445F8" w:rsidP="000445F8">
            <w:pPr>
              <w:jc w:val="right"/>
              <w:rPr>
                <w:rFonts w:cs="Arial"/>
              </w:rPr>
            </w:pPr>
            <w:r w:rsidRPr="00C53F49">
              <w:rPr>
                <w:rFonts w:cs="Arial"/>
              </w:rPr>
              <w:t>9</w:t>
            </w:r>
            <w:r>
              <w:rPr>
                <w:rFonts w:cs="Arial"/>
              </w:rPr>
              <w:t> 500 </w:t>
            </w:r>
            <w:r w:rsidRPr="00C53F49">
              <w:rPr>
                <w:rFonts w:cs="Arial"/>
              </w:rPr>
              <w:t>€</w:t>
            </w:r>
          </w:p>
        </w:tc>
      </w:tr>
      <w:tr w:rsidR="000445F8" w:rsidTr="000445F8">
        <w:tc>
          <w:tcPr>
            <w:tcW w:w="5670" w:type="dxa"/>
          </w:tcPr>
          <w:p w:rsidR="000445F8" w:rsidRDefault="000445F8" w:rsidP="000445F8">
            <w:pPr>
              <w:rPr>
                <w:rFonts w:cs="Arial"/>
              </w:rPr>
            </w:pPr>
            <w:r>
              <w:rPr>
                <w:rFonts w:cs="Arial"/>
              </w:rPr>
              <w:t xml:space="preserve">Tablette </w:t>
            </w:r>
          </w:p>
        </w:tc>
        <w:tc>
          <w:tcPr>
            <w:tcW w:w="1134" w:type="dxa"/>
          </w:tcPr>
          <w:p w:rsidR="000445F8" w:rsidRPr="00C53F49" w:rsidRDefault="000445F8" w:rsidP="000445F8">
            <w:pPr>
              <w:jc w:val="right"/>
              <w:rPr>
                <w:rFonts w:cs="Arial"/>
              </w:rPr>
            </w:pPr>
            <w:r>
              <w:rPr>
                <w:rFonts w:cs="Arial"/>
              </w:rPr>
              <w:t>500 </w:t>
            </w:r>
            <w:r w:rsidRPr="00C53F49">
              <w:rPr>
                <w:rFonts w:cs="Arial"/>
              </w:rPr>
              <w:t>€</w:t>
            </w:r>
          </w:p>
        </w:tc>
      </w:tr>
      <w:tr w:rsidR="000445F8" w:rsidTr="000445F8">
        <w:tc>
          <w:tcPr>
            <w:tcW w:w="6804" w:type="dxa"/>
            <w:gridSpan w:val="2"/>
          </w:tcPr>
          <w:p w:rsidR="000445F8" w:rsidRPr="007D53C3" w:rsidRDefault="000445F8" w:rsidP="000445F8">
            <w:pPr>
              <w:rPr>
                <w:rFonts w:cs="Arial"/>
                <w:b/>
              </w:rPr>
            </w:pPr>
            <w:r w:rsidRPr="007D53C3">
              <w:rPr>
                <w:rFonts w:cs="Arial"/>
                <w:b/>
              </w:rPr>
              <w:t>Coûts de fonctionnement</w:t>
            </w:r>
            <w:r>
              <w:rPr>
                <w:rFonts w:cs="Arial"/>
                <w:b/>
              </w:rPr>
              <w:t xml:space="preserve"> annuels</w:t>
            </w:r>
          </w:p>
        </w:tc>
      </w:tr>
      <w:tr w:rsidR="000445F8" w:rsidTr="000445F8">
        <w:tc>
          <w:tcPr>
            <w:tcW w:w="5670" w:type="dxa"/>
          </w:tcPr>
          <w:p w:rsidR="000445F8" w:rsidRDefault="000445F8" w:rsidP="000445F8">
            <w:pPr>
              <w:rPr>
                <w:rFonts w:cs="Arial"/>
              </w:rPr>
            </w:pPr>
            <w:r>
              <w:rPr>
                <w:rFonts w:cs="Arial"/>
              </w:rPr>
              <w:t>M</w:t>
            </w:r>
            <w:r w:rsidRPr="00C53F49">
              <w:rPr>
                <w:rFonts w:cs="Arial"/>
              </w:rPr>
              <w:t xml:space="preserve">aintenance </w:t>
            </w:r>
            <w:r>
              <w:rPr>
                <w:rFonts w:cs="Arial"/>
              </w:rPr>
              <w:t>du robot</w:t>
            </w:r>
          </w:p>
        </w:tc>
        <w:tc>
          <w:tcPr>
            <w:tcW w:w="1134" w:type="dxa"/>
          </w:tcPr>
          <w:p w:rsidR="000445F8" w:rsidRDefault="000445F8" w:rsidP="000445F8">
            <w:pPr>
              <w:jc w:val="right"/>
              <w:rPr>
                <w:rFonts w:cs="Arial"/>
              </w:rPr>
            </w:pPr>
            <w:r>
              <w:rPr>
                <w:rFonts w:cs="Arial"/>
              </w:rPr>
              <w:t>1 </w:t>
            </w:r>
            <w:r w:rsidRPr="00C53F49">
              <w:rPr>
                <w:rFonts w:cs="Arial"/>
              </w:rPr>
              <w:t>000</w:t>
            </w:r>
            <w:r>
              <w:rPr>
                <w:rFonts w:cs="Arial"/>
              </w:rPr>
              <w:t> </w:t>
            </w:r>
            <w:r w:rsidRPr="00C53F49">
              <w:rPr>
                <w:rFonts w:cs="Arial"/>
              </w:rPr>
              <w:t>€</w:t>
            </w:r>
          </w:p>
        </w:tc>
      </w:tr>
      <w:tr w:rsidR="000445F8" w:rsidTr="000445F8">
        <w:tc>
          <w:tcPr>
            <w:tcW w:w="5670" w:type="dxa"/>
          </w:tcPr>
          <w:p w:rsidR="000445F8" w:rsidRDefault="000445F8" w:rsidP="000445F8">
            <w:pPr>
              <w:rPr>
                <w:rFonts w:cs="Arial"/>
              </w:rPr>
            </w:pPr>
            <w:r>
              <w:rPr>
                <w:rFonts w:cs="Arial"/>
              </w:rPr>
              <w:t xml:space="preserve">Électricité </w:t>
            </w:r>
            <w:r w:rsidRPr="00C53F49">
              <w:rPr>
                <w:rFonts w:cs="Arial"/>
              </w:rPr>
              <w:t>(en complément de l'énergie solaire)</w:t>
            </w:r>
          </w:p>
        </w:tc>
        <w:tc>
          <w:tcPr>
            <w:tcW w:w="1134" w:type="dxa"/>
          </w:tcPr>
          <w:p w:rsidR="000445F8" w:rsidRDefault="000445F8" w:rsidP="000445F8">
            <w:pPr>
              <w:jc w:val="right"/>
              <w:rPr>
                <w:rFonts w:cs="Arial"/>
              </w:rPr>
            </w:pPr>
            <w:r w:rsidRPr="00C53F49">
              <w:rPr>
                <w:rFonts w:cs="Arial"/>
              </w:rPr>
              <w:t>200 €</w:t>
            </w:r>
          </w:p>
        </w:tc>
      </w:tr>
    </w:tbl>
    <w:p w:rsidR="00C53F49" w:rsidRDefault="00C53F49" w:rsidP="000445F8">
      <w:pPr>
        <w:spacing w:before="240" w:after="120"/>
      </w:pPr>
      <w:r w:rsidRPr="00C53F49">
        <w:rPr>
          <w:b/>
        </w:rPr>
        <w:t>Compte de résultat prévisionnel</w:t>
      </w:r>
      <w:r>
        <w:t xml:space="preserve"> simplifié d</w:t>
      </w:r>
      <w:r w:rsidR="00C3378B">
        <w:t>e</w:t>
      </w:r>
      <w:r w:rsidR="00C3378B" w:rsidRPr="00C3378B">
        <w:t xml:space="preserve"> </w:t>
      </w:r>
      <w:r w:rsidR="00C3378B">
        <w:t>la maraîchère</w:t>
      </w:r>
      <w:r w:rsidR="00553CDF">
        <w:t>,</w:t>
      </w:r>
      <w:r>
        <w:t xml:space="preserve"> avant l’utilisation de </w:t>
      </w:r>
      <w:r w:rsidR="00E059C8">
        <w:t>Rover.bio</w:t>
      </w:r>
      <w:r>
        <w:t> :</w:t>
      </w:r>
    </w:p>
    <w:tbl>
      <w:tblPr>
        <w:tblStyle w:val="Grilledutableau"/>
        <w:tblW w:w="0" w:type="auto"/>
        <w:tblInd w:w="694" w:type="dxa"/>
        <w:tblLook w:val="04A0" w:firstRow="1" w:lastRow="0" w:firstColumn="1" w:lastColumn="0" w:noHBand="0" w:noVBand="1"/>
      </w:tblPr>
      <w:tblGrid>
        <w:gridCol w:w="5651"/>
        <w:gridCol w:w="1134"/>
      </w:tblGrid>
      <w:tr w:rsidR="00C53F49" w:rsidTr="00553CDF">
        <w:tc>
          <w:tcPr>
            <w:tcW w:w="5651" w:type="dxa"/>
          </w:tcPr>
          <w:p w:rsidR="00C53F49" w:rsidRDefault="00C53F49" w:rsidP="007D53C3"/>
        </w:tc>
        <w:tc>
          <w:tcPr>
            <w:tcW w:w="1134" w:type="dxa"/>
          </w:tcPr>
          <w:p w:rsidR="00C53F49" w:rsidRDefault="00553CDF" w:rsidP="007D53C3">
            <w:r>
              <w:t>Montant</w:t>
            </w:r>
          </w:p>
        </w:tc>
      </w:tr>
      <w:tr w:rsidR="00C53F49" w:rsidTr="00553CDF">
        <w:tc>
          <w:tcPr>
            <w:tcW w:w="5651" w:type="dxa"/>
            <w:vAlign w:val="center"/>
          </w:tcPr>
          <w:p w:rsidR="00C53F49" w:rsidRPr="00EE23D3" w:rsidRDefault="00C53F49" w:rsidP="00EE23D3">
            <w:pPr>
              <w:rPr>
                <w:rFonts w:cs="Arial"/>
              </w:rPr>
            </w:pPr>
            <w:r w:rsidRPr="00EE23D3">
              <w:rPr>
                <w:rFonts w:cs="Arial"/>
              </w:rPr>
              <w:t>Chiffre d'affaires</w:t>
            </w:r>
          </w:p>
        </w:tc>
        <w:tc>
          <w:tcPr>
            <w:tcW w:w="1134" w:type="dxa"/>
            <w:vAlign w:val="center"/>
          </w:tcPr>
          <w:p w:rsidR="00C53F49" w:rsidRPr="00EE23D3" w:rsidRDefault="00C53F49" w:rsidP="00EE23D3">
            <w:pPr>
              <w:jc w:val="right"/>
              <w:rPr>
                <w:rFonts w:cs="Arial"/>
              </w:rPr>
            </w:pPr>
            <w:r w:rsidRPr="00EE23D3">
              <w:rPr>
                <w:rFonts w:cs="Arial"/>
              </w:rPr>
              <w:t>30 000 €</w:t>
            </w:r>
          </w:p>
        </w:tc>
      </w:tr>
      <w:tr w:rsidR="00C53F49" w:rsidTr="00553CDF">
        <w:tc>
          <w:tcPr>
            <w:tcW w:w="5651" w:type="dxa"/>
            <w:vAlign w:val="center"/>
          </w:tcPr>
          <w:p w:rsidR="00C53F49" w:rsidRPr="00EE23D3" w:rsidRDefault="00C53F49" w:rsidP="00EE23D3">
            <w:pPr>
              <w:rPr>
                <w:rFonts w:cs="Arial"/>
              </w:rPr>
            </w:pPr>
            <w:r w:rsidRPr="00EE23D3">
              <w:rPr>
                <w:rFonts w:cs="Arial"/>
              </w:rPr>
              <w:t>Consommation d'eau et d'engrais biologique</w:t>
            </w:r>
          </w:p>
        </w:tc>
        <w:tc>
          <w:tcPr>
            <w:tcW w:w="1134" w:type="dxa"/>
            <w:vAlign w:val="center"/>
          </w:tcPr>
          <w:p w:rsidR="00C53F49" w:rsidRPr="00EE23D3" w:rsidRDefault="00C53F49" w:rsidP="00EE23D3">
            <w:pPr>
              <w:jc w:val="right"/>
              <w:rPr>
                <w:rFonts w:cs="Arial"/>
              </w:rPr>
            </w:pPr>
            <w:r w:rsidRPr="00EE23D3">
              <w:rPr>
                <w:rFonts w:cs="Arial"/>
              </w:rPr>
              <w:t>2 000 €</w:t>
            </w:r>
          </w:p>
        </w:tc>
      </w:tr>
      <w:tr w:rsidR="00C53F49" w:rsidTr="00553CDF">
        <w:tc>
          <w:tcPr>
            <w:tcW w:w="5651" w:type="dxa"/>
            <w:vAlign w:val="center"/>
          </w:tcPr>
          <w:p w:rsidR="00C53F49" w:rsidRPr="00EE23D3" w:rsidRDefault="00C53F49" w:rsidP="00EE23D3">
            <w:pPr>
              <w:rPr>
                <w:rFonts w:cs="Arial"/>
              </w:rPr>
            </w:pPr>
            <w:r w:rsidRPr="00EE23D3">
              <w:rPr>
                <w:rFonts w:cs="Arial"/>
              </w:rPr>
              <w:t>Coûts de main d'œuvre</w:t>
            </w:r>
          </w:p>
        </w:tc>
        <w:tc>
          <w:tcPr>
            <w:tcW w:w="1134" w:type="dxa"/>
            <w:vAlign w:val="center"/>
          </w:tcPr>
          <w:p w:rsidR="00C53F49" w:rsidRPr="00EE23D3" w:rsidRDefault="00C53F49" w:rsidP="00EE23D3">
            <w:pPr>
              <w:jc w:val="right"/>
              <w:rPr>
                <w:rFonts w:cs="Arial"/>
              </w:rPr>
            </w:pPr>
            <w:r w:rsidRPr="00EE23D3">
              <w:rPr>
                <w:rFonts w:cs="Arial"/>
              </w:rPr>
              <w:t>20 000 €</w:t>
            </w:r>
          </w:p>
        </w:tc>
      </w:tr>
      <w:tr w:rsidR="00C53F49" w:rsidTr="00553CDF">
        <w:tc>
          <w:tcPr>
            <w:tcW w:w="5651" w:type="dxa"/>
            <w:vAlign w:val="center"/>
          </w:tcPr>
          <w:p w:rsidR="00C53F49" w:rsidRPr="00EE23D3" w:rsidRDefault="00C53F49" w:rsidP="00EE23D3">
            <w:pPr>
              <w:rPr>
                <w:rFonts w:cs="Arial"/>
              </w:rPr>
            </w:pPr>
            <w:r w:rsidRPr="00EE23D3">
              <w:rPr>
                <w:rFonts w:cs="Arial"/>
              </w:rPr>
              <w:t>Autres charges</w:t>
            </w:r>
          </w:p>
        </w:tc>
        <w:tc>
          <w:tcPr>
            <w:tcW w:w="1134" w:type="dxa"/>
            <w:vAlign w:val="center"/>
          </w:tcPr>
          <w:p w:rsidR="00C53F49" w:rsidRPr="00EE23D3" w:rsidRDefault="00C53F49" w:rsidP="00EE23D3">
            <w:pPr>
              <w:jc w:val="right"/>
              <w:rPr>
                <w:rFonts w:cs="Arial"/>
              </w:rPr>
            </w:pPr>
            <w:r w:rsidRPr="00EE23D3">
              <w:rPr>
                <w:rFonts w:cs="Arial"/>
              </w:rPr>
              <w:t>6 000 €</w:t>
            </w:r>
          </w:p>
        </w:tc>
      </w:tr>
      <w:tr w:rsidR="00C53F49" w:rsidTr="00553CDF">
        <w:tc>
          <w:tcPr>
            <w:tcW w:w="5651" w:type="dxa"/>
            <w:vAlign w:val="center"/>
          </w:tcPr>
          <w:p w:rsidR="00C53F49" w:rsidRPr="00EE23D3" w:rsidRDefault="00C53F49" w:rsidP="00EE23D3">
            <w:pPr>
              <w:rPr>
                <w:rFonts w:cs="Arial"/>
                <w:b/>
              </w:rPr>
            </w:pPr>
            <w:r w:rsidRPr="00EE23D3">
              <w:rPr>
                <w:rFonts w:cs="Arial"/>
                <w:b/>
              </w:rPr>
              <w:t>Résultat annuel</w:t>
            </w:r>
          </w:p>
        </w:tc>
        <w:tc>
          <w:tcPr>
            <w:tcW w:w="1134" w:type="dxa"/>
            <w:vAlign w:val="center"/>
          </w:tcPr>
          <w:p w:rsidR="00C53F49" w:rsidRPr="00EE23D3" w:rsidRDefault="00C53F49" w:rsidP="00EE23D3">
            <w:pPr>
              <w:jc w:val="right"/>
              <w:rPr>
                <w:rFonts w:cs="Arial"/>
                <w:b/>
              </w:rPr>
            </w:pPr>
            <w:r w:rsidRPr="00EE23D3">
              <w:rPr>
                <w:rFonts w:cs="Arial"/>
                <w:b/>
              </w:rPr>
              <w:t>2 000 €</w:t>
            </w:r>
          </w:p>
        </w:tc>
      </w:tr>
    </w:tbl>
    <w:p w:rsidR="00C53F49" w:rsidRDefault="00C53F49" w:rsidP="00C53F49">
      <w:pPr>
        <w:rPr>
          <w:rFonts w:cs="Aria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8"/>
      </w:tblGrid>
      <w:tr w:rsidR="00A93BEE" w:rsidRPr="006B41D8" w:rsidTr="00F55AC1">
        <w:tc>
          <w:tcPr>
            <w:tcW w:w="9708" w:type="dxa"/>
          </w:tcPr>
          <w:p w:rsidR="00A93BEE" w:rsidRPr="006B41D8" w:rsidRDefault="00A93BEE" w:rsidP="002E086E">
            <w:pPr>
              <w:pStyle w:val="Titre5"/>
            </w:pPr>
            <w:r w:rsidRPr="006B41D8">
              <w:t>Document </w:t>
            </w:r>
            <w:r w:rsidR="002A1166">
              <w:t>4</w:t>
            </w:r>
            <w:r w:rsidRPr="006B41D8">
              <w:t> :</w:t>
            </w:r>
            <w:r>
              <w:t xml:space="preserve"> Schéma </w:t>
            </w:r>
            <w:r w:rsidR="000743B8">
              <w:t>de l’</w:t>
            </w:r>
            <w:r>
              <w:t xml:space="preserve">architecture </w:t>
            </w:r>
            <w:r w:rsidR="000743B8">
              <w:t>du système Rover.bio</w:t>
            </w:r>
          </w:p>
        </w:tc>
      </w:tr>
    </w:tbl>
    <w:p w:rsidR="00A93BEE" w:rsidRPr="000445F8" w:rsidRDefault="00A93BEE" w:rsidP="00A93BEE">
      <w:pPr>
        <w:rPr>
          <w:rFonts w:cs="Arial"/>
          <w:sz w:val="8"/>
          <w:szCs w:val="8"/>
        </w:rPr>
      </w:pPr>
    </w:p>
    <w:p w:rsidR="00A93BEE" w:rsidRDefault="000445F8" w:rsidP="00A93BEE">
      <w:pPr>
        <w:jc w:val="center"/>
        <w:rPr>
          <w:rFonts w:cs="Arial"/>
          <w:b/>
        </w:rPr>
      </w:pPr>
      <w:r>
        <w:rPr>
          <w:rFonts w:cs="Arial"/>
          <w:b/>
        </w:rPr>
        <w:t xml:space="preserve">a) </w:t>
      </w:r>
      <w:r w:rsidR="00A93BEE" w:rsidRPr="00106553">
        <w:rPr>
          <w:rFonts w:cs="Arial"/>
          <w:b/>
        </w:rPr>
        <w:t>A</w:t>
      </w:r>
      <w:r w:rsidR="00CD7A66">
        <w:rPr>
          <w:rFonts w:cs="Arial"/>
          <w:b/>
        </w:rPr>
        <w:t>vant la mise en place du serveur</w:t>
      </w:r>
    </w:p>
    <w:p w:rsidR="00A93BEE" w:rsidRDefault="000756E4" w:rsidP="00A93BEE">
      <w:pPr>
        <w:pStyle w:val="ParagrapheIntermdiaire"/>
      </w:pPr>
      <w:r>
        <w:pict>
          <v:group id="_x0000_s1042" editas="canvas" style="width:397.6pt;height:97.6pt;mso-position-horizontal-relative:char;mso-position-vertical-relative:line" coordorigin="1952,4190" coordsize="7952,195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3" type="#_x0000_t75" style="position:absolute;left:1952;top:4190;width:7952;height:1952" o:preferrelative="f">
              <v:fill o:detectmouseclick="t"/>
              <v:path o:extrusionok="t" o:connecttype="none"/>
              <o:lock v:ext="edit" text="t"/>
            </v:shape>
            <v:shape id="_x0000_s1045" type="#_x0000_t75" style="position:absolute;left:1952;top:4477;width:1350;height:1497">
              <v:imagedata r:id="rId9" o:title=""/>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6" type="#_x0000_t13" style="position:absolute;left:4695;top:4387;width:2460;height:364"/>
            <v:shape id="_x0000_s1047" type="#_x0000_t13" style="position:absolute;left:4696;top:5225;width:2459;height:339;rotation:180"/>
            <v:shape id="_x0000_s1074" type="#_x0000_t75" style="position:absolute;left:7894;top:4190;width:2010;height:1952">
              <v:imagedata r:id="rId10" o:title=""/>
            </v:shape>
            <w10:wrap type="none"/>
            <w10:anchorlock/>
          </v:group>
        </w:pict>
      </w:r>
    </w:p>
    <w:p w:rsidR="00CD7A66" w:rsidRDefault="000445F8" w:rsidP="00CD7A66">
      <w:pPr>
        <w:jc w:val="center"/>
        <w:rPr>
          <w:rFonts w:cs="Arial"/>
          <w:b/>
        </w:rPr>
      </w:pPr>
      <w:r>
        <w:rPr>
          <w:rFonts w:cs="Arial"/>
          <w:b/>
        </w:rPr>
        <w:t xml:space="preserve">b) </w:t>
      </w:r>
      <w:r w:rsidR="00CD7A66" w:rsidRPr="00106553">
        <w:rPr>
          <w:rFonts w:cs="Arial"/>
          <w:b/>
        </w:rPr>
        <w:t>A</w:t>
      </w:r>
      <w:r w:rsidR="00CD7A66">
        <w:rPr>
          <w:rFonts w:cs="Arial"/>
          <w:b/>
        </w:rPr>
        <w:t>près la mise en place du serveur</w:t>
      </w:r>
    </w:p>
    <w:p w:rsidR="00A93BEE" w:rsidRPr="00106553" w:rsidRDefault="000836AC" w:rsidP="00AF4055">
      <w:pPr>
        <w:ind w:left="2835" w:firstLine="567"/>
        <w:rPr>
          <w:rFonts w:cs="Arial"/>
          <w:b/>
        </w:rPr>
      </w:pPr>
      <w:r w:rsidRPr="00FB6386">
        <w:rPr>
          <w:sz w:val="16"/>
          <w:szCs w:val="16"/>
        </w:rPr>
        <w:t>Serveur hébergeant l'application</w:t>
      </w:r>
      <w:r>
        <w:rPr>
          <w:sz w:val="16"/>
          <w:szCs w:val="16"/>
        </w:rPr>
        <w:t xml:space="preserve"> </w:t>
      </w:r>
      <w:r w:rsidR="00AF4055">
        <w:rPr>
          <w:sz w:val="16"/>
          <w:szCs w:val="16"/>
        </w:rPr>
        <w:t xml:space="preserve">et </w:t>
      </w:r>
      <w:r w:rsidRPr="00FB6386">
        <w:rPr>
          <w:sz w:val="16"/>
          <w:szCs w:val="16"/>
        </w:rPr>
        <w:t>l</w:t>
      </w:r>
      <w:r>
        <w:rPr>
          <w:sz w:val="16"/>
          <w:szCs w:val="16"/>
        </w:rPr>
        <w:t>a base de données</w:t>
      </w:r>
    </w:p>
    <w:p w:rsidR="00A93BEE" w:rsidRPr="000445F8" w:rsidRDefault="00AF4055" w:rsidP="000836AC">
      <w:pPr>
        <w:jc w:val="center"/>
        <w:rPr>
          <w:sz w:val="8"/>
          <w:szCs w:val="8"/>
        </w:rPr>
      </w:pPr>
      <w:r>
        <w:rPr>
          <w:noProof/>
          <w:sz w:val="8"/>
          <w:szCs w:val="8"/>
          <w:lang w:eastAsia="zh-CN"/>
        </w:rPr>
        <w:drawing>
          <wp:anchor distT="0" distB="0" distL="114300" distR="114300" simplePos="0" relativeHeight="251670016" behindDoc="1" locked="0" layoutInCell="1" allowOverlap="1">
            <wp:simplePos x="0" y="0"/>
            <wp:positionH relativeFrom="margin">
              <wp:align>center</wp:align>
            </wp:positionH>
            <wp:positionV relativeFrom="paragraph">
              <wp:posOffset>1841</wp:posOffset>
            </wp:positionV>
            <wp:extent cx="3190340" cy="2697225"/>
            <wp:effectExtent l="19050" t="0" r="0" b="0"/>
            <wp:wrapTight wrapText="bothSides">
              <wp:wrapPolygon edited="0">
                <wp:start x="-129" y="0"/>
                <wp:lineTo x="-129" y="21511"/>
                <wp:lineTo x="21539" y="21511"/>
                <wp:lineTo x="21539" y="0"/>
                <wp:lineTo x="-129" y="0"/>
              </wp:wrapPolygon>
            </wp:wrapTight>
            <wp:docPr id="1" name="Image 0" descr="RoverBio - sujet -  v6 - 2019-01-1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verBio - sujet -  v6 - 2019-01-10-12.jpg"/>
                    <pic:cNvPicPr/>
                  </pic:nvPicPr>
                  <pic:blipFill>
                    <a:blip r:embed="rId11" cstate="print"/>
                    <a:stretch>
                      <a:fillRect/>
                    </a:stretch>
                  </pic:blipFill>
                  <pic:spPr>
                    <a:xfrm>
                      <a:off x="0" y="0"/>
                      <a:ext cx="3190340" cy="2697225"/>
                    </a:xfrm>
                    <a:prstGeom prst="rect">
                      <a:avLst/>
                    </a:prstGeom>
                  </pic:spPr>
                </pic:pic>
              </a:graphicData>
            </a:graphic>
          </wp:anchor>
        </w:drawing>
      </w:r>
    </w:p>
    <w:p w:rsidR="000836AC" w:rsidRDefault="000836AC">
      <w:pPr>
        <w:rPr>
          <w:sz w:val="16"/>
          <w:szCs w:val="16"/>
        </w:rPr>
      </w:pPr>
      <w:r>
        <w:rPr>
          <w:sz w:val="16"/>
          <w:szCs w:val="16"/>
        </w:rPr>
        <w:br w:type="page"/>
      </w:r>
    </w:p>
    <w:p w:rsidR="000836AC" w:rsidRPr="000836AC" w:rsidRDefault="000836AC" w:rsidP="000836AC">
      <w:pPr>
        <w:rPr>
          <w:sz w:val="2"/>
          <w:szCs w:val="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8"/>
      </w:tblGrid>
      <w:tr w:rsidR="00A93BEE" w:rsidRPr="006B41D8" w:rsidTr="00F55AC1">
        <w:tc>
          <w:tcPr>
            <w:tcW w:w="9708" w:type="dxa"/>
          </w:tcPr>
          <w:p w:rsidR="00A93BEE" w:rsidRPr="006B41D8" w:rsidRDefault="00A93BEE" w:rsidP="00F55AC1">
            <w:pPr>
              <w:pStyle w:val="Titre5"/>
            </w:pPr>
            <w:r>
              <w:rPr>
                <w:rFonts w:cs="Arial"/>
              </w:rPr>
              <w:br w:type="page"/>
            </w:r>
            <w:r w:rsidRPr="006B41D8">
              <w:t>Document </w:t>
            </w:r>
            <w:r w:rsidR="002A1166">
              <w:t>5</w:t>
            </w:r>
            <w:r w:rsidRPr="006B41D8">
              <w:t> </w:t>
            </w:r>
            <w:r w:rsidR="006E630E">
              <w:t xml:space="preserve">(début) </w:t>
            </w:r>
            <w:r w:rsidRPr="006B41D8">
              <w:t>:</w:t>
            </w:r>
            <w:r w:rsidRPr="006B41D8">
              <w:tab/>
            </w:r>
            <w:r w:rsidR="002C320F" w:rsidRPr="002C320F">
              <w:t>Extraits du schéma relationnel et des tables de la base de données</w:t>
            </w:r>
            <w:r w:rsidR="00471EAD">
              <w:t xml:space="preserve"> </w:t>
            </w:r>
            <w:r w:rsidR="00471EAD" w:rsidRPr="00471EAD">
              <w:t>d’exploitation</w:t>
            </w:r>
          </w:p>
        </w:tc>
      </w:tr>
    </w:tbl>
    <w:p w:rsidR="002C320F" w:rsidRPr="00672AA3" w:rsidRDefault="002C320F" w:rsidP="000445F8">
      <w:pPr>
        <w:spacing w:before="120"/>
        <w:rPr>
          <w:b/>
          <w:szCs w:val="22"/>
          <w:u w:val="single"/>
        </w:rPr>
      </w:pPr>
      <w:r w:rsidRPr="00672AA3">
        <w:rPr>
          <w:b/>
          <w:szCs w:val="22"/>
          <w:u w:val="single"/>
        </w:rPr>
        <w:t xml:space="preserve">Extrait du schéma relationnel </w:t>
      </w:r>
    </w:p>
    <w:p w:rsidR="006B448E" w:rsidRDefault="006B448E" w:rsidP="00A93BEE">
      <w:pPr>
        <w:rPr>
          <w:szCs w:val="22"/>
        </w:rPr>
      </w:pPr>
    </w:p>
    <w:p w:rsidR="00BA24D8" w:rsidRDefault="00BA24D8" w:rsidP="00A93BEE">
      <w:pPr>
        <w:rPr>
          <w:szCs w:val="22"/>
        </w:rPr>
      </w:pPr>
      <w:r>
        <w:rPr>
          <w:szCs w:val="22"/>
        </w:rPr>
        <w:t xml:space="preserve">Maraicher (id, </w:t>
      </w:r>
      <w:r w:rsidRPr="00BA24D8">
        <w:rPr>
          <w:szCs w:val="22"/>
        </w:rPr>
        <w:t>mot</w:t>
      </w:r>
      <w:r w:rsidR="00277D20">
        <w:rPr>
          <w:szCs w:val="22"/>
        </w:rPr>
        <w:t>D</w:t>
      </w:r>
      <w:r w:rsidRPr="00BA24D8">
        <w:rPr>
          <w:szCs w:val="22"/>
        </w:rPr>
        <w:t>e</w:t>
      </w:r>
      <w:r w:rsidR="00277D20">
        <w:rPr>
          <w:szCs w:val="22"/>
        </w:rPr>
        <w:t>P</w:t>
      </w:r>
      <w:r w:rsidRPr="00BA24D8">
        <w:rPr>
          <w:szCs w:val="22"/>
        </w:rPr>
        <w:t>asse</w:t>
      </w:r>
      <w:r>
        <w:rPr>
          <w:szCs w:val="22"/>
        </w:rPr>
        <w:t xml:space="preserve">, </w:t>
      </w:r>
      <w:r w:rsidRPr="00BA24D8">
        <w:rPr>
          <w:szCs w:val="22"/>
        </w:rPr>
        <w:t>nom</w:t>
      </w:r>
      <w:r>
        <w:rPr>
          <w:szCs w:val="22"/>
        </w:rPr>
        <w:t xml:space="preserve">, </w:t>
      </w:r>
      <w:r w:rsidRPr="00BA24D8">
        <w:rPr>
          <w:szCs w:val="22"/>
        </w:rPr>
        <w:t>prenom</w:t>
      </w:r>
      <w:r>
        <w:rPr>
          <w:szCs w:val="22"/>
        </w:rPr>
        <w:t xml:space="preserve">, </w:t>
      </w:r>
      <w:r w:rsidRPr="00BA24D8">
        <w:rPr>
          <w:szCs w:val="22"/>
        </w:rPr>
        <w:t>adresse</w:t>
      </w:r>
      <w:r>
        <w:rPr>
          <w:szCs w:val="22"/>
        </w:rPr>
        <w:t xml:space="preserve">, </w:t>
      </w:r>
      <w:r w:rsidRPr="00BA24D8">
        <w:rPr>
          <w:szCs w:val="22"/>
        </w:rPr>
        <w:t>CP</w:t>
      </w:r>
      <w:r>
        <w:rPr>
          <w:szCs w:val="22"/>
        </w:rPr>
        <w:t>, v</w:t>
      </w:r>
      <w:r w:rsidRPr="00BA24D8">
        <w:rPr>
          <w:szCs w:val="22"/>
        </w:rPr>
        <w:t>ille</w:t>
      </w:r>
      <w:r>
        <w:rPr>
          <w:szCs w:val="22"/>
        </w:rPr>
        <w:t xml:space="preserve">, </w:t>
      </w:r>
      <w:r w:rsidRPr="00BA24D8">
        <w:rPr>
          <w:szCs w:val="22"/>
        </w:rPr>
        <w:t>telephone</w:t>
      </w:r>
      <w:r>
        <w:rPr>
          <w:szCs w:val="22"/>
        </w:rPr>
        <w:t xml:space="preserve">, </w:t>
      </w:r>
      <w:r w:rsidRPr="00BA24D8">
        <w:rPr>
          <w:szCs w:val="22"/>
        </w:rPr>
        <w:t>courriel</w:t>
      </w:r>
      <w:r>
        <w:rPr>
          <w:szCs w:val="22"/>
        </w:rPr>
        <w:t>)</w:t>
      </w:r>
    </w:p>
    <w:p w:rsidR="00BA24D8" w:rsidRDefault="00BA24D8" w:rsidP="00A93BEE">
      <w:pPr>
        <w:rPr>
          <w:szCs w:val="22"/>
        </w:rPr>
      </w:pPr>
      <w:r>
        <w:rPr>
          <w:szCs w:val="22"/>
        </w:rPr>
        <w:tab/>
        <w:t>Clé primaire : id</w:t>
      </w:r>
    </w:p>
    <w:p w:rsidR="00BA24D8" w:rsidRDefault="00BA24D8" w:rsidP="00A93BEE">
      <w:pPr>
        <w:rPr>
          <w:szCs w:val="22"/>
        </w:rPr>
      </w:pPr>
    </w:p>
    <w:p w:rsidR="000743B8" w:rsidRDefault="000743B8" w:rsidP="000743B8">
      <w:pPr>
        <w:rPr>
          <w:szCs w:val="22"/>
        </w:rPr>
      </w:pPr>
      <w:r>
        <w:rPr>
          <w:szCs w:val="22"/>
        </w:rPr>
        <w:t>Zone (</w:t>
      </w:r>
      <w:r w:rsidRPr="000743B8">
        <w:rPr>
          <w:szCs w:val="22"/>
        </w:rPr>
        <w:t>id</w:t>
      </w:r>
      <w:r>
        <w:rPr>
          <w:szCs w:val="22"/>
        </w:rPr>
        <w:t>,</w:t>
      </w:r>
      <w:r w:rsidRPr="000743B8">
        <w:rPr>
          <w:szCs w:val="22"/>
        </w:rPr>
        <w:t xml:space="preserve"> surface</w:t>
      </w:r>
      <w:r>
        <w:rPr>
          <w:szCs w:val="22"/>
        </w:rPr>
        <w:t>,</w:t>
      </w:r>
      <w:r w:rsidRPr="000743B8">
        <w:rPr>
          <w:szCs w:val="22"/>
        </w:rPr>
        <w:t xml:space="preserve"> natureTerr</w:t>
      </w:r>
      <w:r w:rsidR="00E411FC">
        <w:rPr>
          <w:szCs w:val="22"/>
        </w:rPr>
        <w:t>e</w:t>
      </w:r>
      <w:r>
        <w:rPr>
          <w:szCs w:val="22"/>
        </w:rPr>
        <w:t xml:space="preserve">, </w:t>
      </w:r>
      <w:r w:rsidRPr="000743B8">
        <w:rPr>
          <w:szCs w:val="22"/>
        </w:rPr>
        <w:t>coordonneesGPSLatitude</w:t>
      </w:r>
      <w:r>
        <w:rPr>
          <w:szCs w:val="22"/>
        </w:rPr>
        <w:t xml:space="preserve">, </w:t>
      </w:r>
      <w:r w:rsidRPr="000743B8">
        <w:rPr>
          <w:szCs w:val="22"/>
        </w:rPr>
        <w:t>coordonneesGPSLongitude</w:t>
      </w:r>
      <w:r>
        <w:rPr>
          <w:szCs w:val="22"/>
        </w:rPr>
        <w:t xml:space="preserve">, </w:t>
      </w:r>
      <w:r w:rsidRPr="000743B8">
        <w:rPr>
          <w:szCs w:val="22"/>
        </w:rPr>
        <w:t>idMaraicher</w:t>
      </w:r>
      <w:r>
        <w:rPr>
          <w:szCs w:val="22"/>
        </w:rPr>
        <w:t>)</w:t>
      </w:r>
    </w:p>
    <w:p w:rsidR="000743B8" w:rsidRDefault="000743B8" w:rsidP="000743B8">
      <w:pPr>
        <w:rPr>
          <w:szCs w:val="22"/>
        </w:rPr>
      </w:pPr>
      <w:r>
        <w:rPr>
          <w:szCs w:val="22"/>
        </w:rPr>
        <w:tab/>
        <w:t>Clé primaire : id</w:t>
      </w:r>
    </w:p>
    <w:p w:rsidR="000743B8" w:rsidRDefault="000743B8" w:rsidP="000743B8">
      <w:pPr>
        <w:rPr>
          <w:szCs w:val="22"/>
        </w:rPr>
      </w:pPr>
      <w:r>
        <w:rPr>
          <w:szCs w:val="22"/>
        </w:rPr>
        <w:tab/>
        <w:t xml:space="preserve">Clé étrangère : </w:t>
      </w:r>
      <w:r w:rsidRPr="000743B8">
        <w:rPr>
          <w:szCs w:val="22"/>
        </w:rPr>
        <w:t xml:space="preserve">idMaraicher en référence à id de </w:t>
      </w:r>
      <w:r>
        <w:rPr>
          <w:szCs w:val="22"/>
        </w:rPr>
        <w:t>Maraicher</w:t>
      </w:r>
    </w:p>
    <w:p w:rsidR="000743B8" w:rsidRDefault="000743B8" w:rsidP="00A93BEE">
      <w:pPr>
        <w:rPr>
          <w:szCs w:val="22"/>
        </w:rPr>
      </w:pPr>
    </w:p>
    <w:p w:rsidR="000743B8" w:rsidRDefault="000743B8" w:rsidP="000743B8">
      <w:pPr>
        <w:rPr>
          <w:szCs w:val="22"/>
        </w:rPr>
      </w:pPr>
      <w:r>
        <w:rPr>
          <w:szCs w:val="22"/>
        </w:rPr>
        <w:t>Culture (</w:t>
      </w:r>
      <w:r w:rsidRPr="000743B8">
        <w:rPr>
          <w:szCs w:val="22"/>
        </w:rPr>
        <w:t>id</w:t>
      </w:r>
      <w:r>
        <w:rPr>
          <w:szCs w:val="22"/>
        </w:rPr>
        <w:t xml:space="preserve">, </w:t>
      </w:r>
      <w:r w:rsidRPr="000743B8">
        <w:rPr>
          <w:szCs w:val="22"/>
        </w:rPr>
        <w:t>nomCulture</w:t>
      </w:r>
      <w:r>
        <w:rPr>
          <w:szCs w:val="22"/>
        </w:rPr>
        <w:t xml:space="preserve">, </w:t>
      </w:r>
      <w:r w:rsidRPr="000743B8">
        <w:rPr>
          <w:szCs w:val="22"/>
        </w:rPr>
        <w:t>datePlantation</w:t>
      </w:r>
      <w:r>
        <w:rPr>
          <w:szCs w:val="22"/>
        </w:rPr>
        <w:t xml:space="preserve">, </w:t>
      </w:r>
      <w:r w:rsidRPr="000743B8">
        <w:rPr>
          <w:szCs w:val="22"/>
        </w:rPr>
        <w:t>etat</w:t>
      </w:r>
      <w:r>
        <w:rPr>
          <w:szCs w:val="22"/>
        </w:rPr>
        <w:t xml:space="preserve">, </w:t>
      </w:r>
      <w:r w:rsidRPr="000743B8">
        <w:rPr>
          <w:szCs w:val="22"/>
        </w:rPr>
        <w:t>idZone</w:t>
      </w:r>
      <w:r>
        <w:rPr>
          <w:szCs w:val="22"/>
        </w:rPr>
        <w:t>)</w:t>
      </w:r>
    </w:p>
    <w:p w:rsidR="000743B8" w:rsidRDefault="000743B8" w:rsidP="000743B8">
      <w:pPr>
        <w:ind w:firstLine="567"/>
        <w:rPr>
          <w:szCs w:val="22"/>
        </w:rPr>
      </w:pPr>
      <w:r>
        <w:rPr>
          <w:szCs w:val="22"/>
        </w:rPr>
        <w:t>Clé primaire : id</w:t>
      </w:r>
    </w:p>
    <w:p w:rsidR="000743B8" w:rsidRDefault="000743B8" w:rsidP="000743B8">
      <w:pPr>
        <w:ind w:firstLine="567"/>
        <w:rPr>
          <w:szCs w:val="22"/>
        </w:rPr>
      </w:pPr>
      <w:r>
        <w:rPr>
          <w:szCs w:val="22"/>
        </w:rPr>
        <w:t xml:space="preserve">Clé étrangère : </w:t>
      </w:r>
      <w:r w:rsidRPr="000743B8">
        <w:rPr>
          <w:szCs w:val="22"/>
        </w:rPr>
        <w:t xml:space="preserve">idZone en référence à id de </w:t>
      </w:r>
      <w:r>
        <w:rPr>
          <w:szCs w:val="22"/>
        </w:rPr>
        <w:t>Zone</w:t>
      </w:r>
    </w:p>
    <w:p w:rsidR="000743B8" w:rsidRDefault="000743B8" w:rsidP="00A93BEE">
      <w:pPr>
        <w:rPr>
          <w:szCs w:val="22"/>
        </w:rPr>
      </w:pPr>
    </w:p>
    <w:p w:rsidR="000743B8" w:rsidRDefault="00EB1364" w:rsidP="00A93BEE">
      <w:pPr>
        <w:rPr>
          <w:szCs w:val="22"/>
        </w:rPr>
      </w:pPr>
      <w:r w:rsidRPr="00EB1364">
        <w:rPr>
          <w:szCs w:val="22"/>
        </w:rPr>
        <w:t xml:space="preserve">NatureAction </w:t>
      </w:r>
      <w:r>
        <w:rPr>
          <w:szCs w:val="22"/>
        </w:rPr>
        <w:t>(</w:t>
      </w:r>
      <w:r w:rsidRPr="00EB1364">
        <w:rPr>
          <w:szCs w:val="22"/>
        </w:rPr>
        <w:t>id, libelle</w:t>
      </w:r>
      <w:r>
        <w:rPr>
          <w:szCs w:val="22"/>
        </w:rPr>
        <w:t>)</w:t>
      </w:r>
    </w:p>
    <w:p w:rsidR="00EB1364" w:rsidRDefault="00EB1364" w:rsidP="00EB1364">
      <w:pPr>
        <w:ind w:firstLine="567"/>
        <w:rPr>
          <w:szCs w:val="22"/>
        </w:rPr>
      </w:pPr>
      <w:r>
        <w:rPr>
          <w:szCs w:val="22"/>
        </w:rPr>
        <w:t>Clé primaire : id</w:t>
      </w:r>
    </w:p>
    <w:p w:rsidR="00EB1364" w:rsidRDefault="00EB1364" w:rsidP="00A93BEE">
      <w:pPr>
        <w:rPr>
          <w:szCs w:val="22"/>
        </w:rPr>
      </w:pPr>
    </w:p>
    <w:p w:rsidR="00672AA3" w:rsidRDefault="00672AA3" w:rsidP="00A93BEE">
      <w:pPr>
        <w:rPr>
          <w:szCs w:val="22"/>
        </w:rPr>
      </w:pPr>
      <w:r w:rsidRPr="00672AA3">
        <w:rPr>
          <w:szCs w:val="22"/>
        </w:rPr>
        <w:t>ActionRobot</w:t>
      </w:r>
      <w:r>
        <w:rPr>
          <w:szCs w:val="22"/>
        </w:rPr>
        <w:t xml:space="preserve"> (</w:t>
      </w:r>
      <w:r w:rsidRPr="00672AA3">
        <w:rPr>
          <w:szCs w:val="22"/>
        </w:rPr>
        <w:t>id</w:t>
      </w:r>
      <w:r>
        <w:rPr>
          <w:szCs w:val="22"/>
        </w:rPr>
        <w:t xml:space="preserve">, </w:t>
      </w:r>
      <w:r w:rsidRPr="00672AA3">
        <w:rPr>
          <w:szCs w:val="22"/>
        </w:rPr>
        <w:t>dateAction</w:t>
      </w:r>
      <w:r>
        <w:rPr>
          <w:szCs w:val="22"/>
        </w:rPr>
        <w:t xml:space="preserve">, </w:t>
      </w:r>
      <w:r w:rsidRPr="00672AA3">
        <w:rPr>
          <w:szCs w:val="22"/>
        </w:rPr>
        <w:t>bilan</w:t>
      </w:r>
      <w:r>
        <w:rPr>
          <w:szCs w:val="22"/>
        </w:rPr>
        <w:t xml:space="preserve">, </w:t>
      </w:r>
      <w:r w:rsidRPr="00672AA3">
        <w:rPr>
          <w:szCs w:val="22"/>
        </w:rPr>
        <w:t>idCulture</w:t>
      </w:r>
      <w:r>
        <w:rPr>
          <w:szCs w:val="22"/>
        </w:rPr>
        <w:t xml:space="preserve">, </w:t>
      </w:r>
      <w:r w:rsidRPr="00672AA3">
        <w:rPr>
          <w:szCs w:val="22"/>
        </w:rPr>
        <w:t>idNatureAction</w:t>
      </w:r>
      <w:r>
        <w:rPr>
          <w:szCs w:val="22"/>
        </w:rPr>
        <w:t>)</w:t>
      </w:r>
    </w:p>
    <w:p w:rsidR="00672AA3" w:rsidRDefault="00672AA3" w:rsidP="00672AA3">
      <w:pPr>
        <w:ind w:firstLine="567"/>
        <w:rPr>
          <w:szCs w:val="22"/>
        </w:rPr>
      </w:pPr>
      <w:r>
        <w:rPr>
          <w:szCs w:val="22"/>
        </w:rPr>
        <w:t>Clé primaire : id</w:t>
      </w:r>
    </w:p>
    <w:p w:rsidR="00B53050" w:rsidRDefault="00672AA3" w:rsidP="00672AA3">
      <w:pPr>
        <w:ind w:firstLine="567"/>
        <w:rPr>
          <w:szCs w:val="22"/>
        </w:rPr>
      </w:pPr>
      <w:r>
        <w:rPr>
          <w:szCs w:val="22"/>
        </w:rPr>
        <w:t>Clé</w:t>
      </w:r>
      <w:r w:rsidR="00B53050">
        <w:rPr>
          <w:szCs w:val="22"/>
        </w:rPr>
        <w:t>s</w:t>
      </w:r>
      <w:r>
        <w:rPr>
          <w:szCs w:val="22"/>
        </w:rPr>
        <w:t xml:space="preserve"> étrangère</w:t>
      </w:r>
      <w:r w:rsidR="00B53050">
        <w:rPr>
          <w:szCs w:val="22"/>
        </w:rPr>
        <w:t>s</w:t>
      </w:r>
      <w:r>
        <w:rPr>
          <w:szCs w:val="22"/>
        </w:rPr>
        <w:t xml:space="preserve"> : </w:t>
      </w:r>
      <w:r w:rsidR="00B53050" w:rsidRPr="00672AA3">
        <w:rPr>
          <w:szCs w:val="22"/>
        </w:rPr>
        <w:t>idCulture</w:t>
      </w:r>
      <w:r w:rsidR="00B53050">
        <w:rPr>
          <w:szCs w:val="22"/>
        </w:rPr>
        <w:t xml:space="preserve"> </w:t>
      </w:r>
      <w:r w:rsidR="00B53050" w:rsidRPr="000743B8">
        <w:rPr>
          <w:szCs w:val="22"/>
        </w:rPr>
        <w:t xml:space="preserve">en référence à id de </w:t>
      </w:r>
      <w:r w:rsidR="00B53050">
        <w:rPr>
          <w:szCs w:val="22"/>
        </w:rPr>
        <w:t>Culture</w:t>
      </w:r>
    </w:p>
    <w:p w:rsidR="00672AA3" w:rsidRDefault="00B53050" w:rsidP="00672AA3">
      <w:pPr>
        <w:ind w:firstLine="567"/>
        <w:rPr>
          <w:szCs w:val="22"/>
        </w:rPr>
      </w:pPr>
      <w:r>
        <w:rPr>
          <w:szCs w:val="22"/>
        </w:rPr>
        <w:t xml:space="preserve">                             </w:t>
      </w:r>
      <w:r w:rsidR="00672AA3" w:rsidRPr="00672AA3">
        <w:rPr>
          <w:szCs w:val="22"/>
        </w:rPr>
        <w:t>idNatureAction</w:t>
      </w:r>
      <w:r w:rsidR="00672AA3" w:rsidRPr="000743B8">
        <w:rPr>
          <w:szCs w:val="22"/>
        </w:rPr>
        <w:t xml:space="preserve"> en référence à id de </w:t>
      </w:r>
      <w:r w:rsidR="00672AA3" w:rsidRPr="00EB1364">
        <w:rPr>
          <w:szCs w:val="22"/>
        </w:rPr>
        <w:t>NatureAction</w:t>
      </w:r>
    </w:p>
    <w:p w:rsidR="00672AA3" w:rsidRDefault="00672AA3" w:rsidP="00A93BEE">
      <w:pPr>
        <w:rPr>
          <w:szCs w:val="22"/>
        </w:rPr>
      </w:pPr>
    </w:p>
    <w:p w:rsidR="00672AA3" w:rsidRDefault="00672AA3" w:rsidP="00A93BEE">
      <w:pPr>
        <w:rPr>
          <w:szCs w:val="22"/>
        </w:rPr>
      </w:pPr>
      <w:r>
        <w:rPr>
          <w:szCs w:val="22"/>
        </w:rPr>
        <w:t>Mesure (</w:t>
      </w:r>
      <w:r w:rsidRPr="00672AA3">
        <w:rPr>
          <w:szCs w:val="22"/>
        </w:rPr>
        <w:t>id</w:t>
      </w:r>
      <w:r>
        <w:rPr>
          <w:szCs w:val="22"/>
        </w:rPr>
        <w:t>,</w:t>
      </w:r>
      <w:r w:rsidRPr="00672AA3">
        <w:rPr>
          <w:szCs w:val="22"/>
        </w:rPr>
        <w:tab/>
        <w:t>dateMesure</w:t>
      </w:r>
      <w:r>
        <w:rPr>
          <w:szCs w:val="22"/>
        </w:rPr>
        <w:t xml:space="preserve">, </w:t>
      </w:r>
      <w:r w:rsidRPr="00672AA3">
        <w:rPr>
          <w:szCs w:val="22"/>
        </w:rPr>
        <w:t>resultat</w:t>
      </w:r>
      <w:r>
        <w:rPr>
          <w:szCs w:val="22"/>
        </w:rPr>
        <w:t xml:space="preserve">, </w:t>
      </w:r>
      <w:r w:rsidR="006D6922">
        <w:rPr>
          <w:szCs w:val="22"/>
        </w:rPr>
        <w:t>uniteM</w:t>
      </w:r>
      <w:r w:rsidRPr="00672AA3">
        <w:rPr>
          <w:szCs w:val="22"/>
        </w:rPr>
        <w:t>esure</w:t>
      </w:r>
      <w:r>
        <w:rPr>
          <w:szCs w:val="22"/>
        </w:rPr>
        <w:t xml:space="preserve">, </w:t>
      </w:r>
      <w:r w:rsidRPr="00672AA3">
        <w:rPr>
          <w:szCs w:val="22"/>
        </w:rPr>
        <w:t>typeMesure</w:t>
      </w:r>
      <w:r>
        <w:rPr>
          <w:szCs w:val="22"/>
        </w:rPr>
        <w:t xml:space="preserve">, </w:t>
      </w:r>
      <w:r w:rsidRPr="00672AA3">
        <w:rPr>
          <w:szCs w:val="22"/>
        </w:rPr>
        <w:t>idZone</w:t>
      </w:r>
      <w:r>
        <w:rPr>
          <w:szCs w:val="22"/>
        </w:rPr>
        <w:t>)</w:t>
      </w:r>
    </w:p>
    <w:p w:rsidR="00672AA3" w:rsidRDefault="00672AA3" w:rsidP="00672AA3">
      <w:pPr>
        <w:ind w:firstLine="567"/>
        <w:rPr>
          <w:szCs w:val="22"/>
        </w:rPr>
      </w:pPr>
      <w:r>
        <w:rPr>
          <w:szCs w:val="22"/>
        </w:rPr>
        <w:t>Clé primaire : id</w:t>
      </w:r>
    </w:p>
    <w:p w:rsidR="00672AA3" w:rsidRDefault="00672AA3" w:rsidP="00672AA3">
      <w:pPr>
        <w:ind w:firstLine="567"/>
        <w:rPr>
          <w:szCs w:val="22"/>
        </w:rPr>
      </w:pPr>
      <w:r>
        <w:rPr>
          <w:szCs w:val="22"/>
        </w:rPr>
        <w:t xml:space="preserve">Clé étrangère : </w:t>
      </w:r>
      <w:r w:rsidRPr="00672AA3">
        <w:rPr>
          <w:szCs w:val="22"/>
        </w:rPr>
        <w:t>idZone</w:t>
      </w:r>
      <w:r w:rsidRPr="000743B8">
        <w:rPr>
          <w:szCs w:val="22"/>
        </w:rPr>
        <w:t xml:space="preserve"> en référence à id de </w:t>
      </w:r>
      <w:r>
        <w:rPr>
          <w:szCs w:val="22"/>
        </w:rPr>
        <w:t>Zone</w:t>
      </w:r>
    </w:p>
    <w:p w:rsidR="00672AA3" w:rsidRDefault="00672AA3" w:rsidP="00A93BEE">
      <w:pPr>
        <w:rPr>
          <w:szCs w:val="22"/>
        </w:rPr>
      </w:pPr>
    </w:p>
    <w:p w:rsidR="002C320F" w:rsidRPr="00672AA3" w:rsidRDefault="002C320F" w:rsidP="00A93BEE">
      <w:pPr>
        <w:rPr>
          <w:b/>
          <w:szCs w:val="22"/>
          <w:u w:val="single"/>
        </w:rPr>
      </w:pPr>
      <w:r w:rsidRPr="00672AA3">
        <w:rPr>
          <w:b/>
          <w:szCs w:val="22"/>
          <w:u w:val="single"/>
        </w:rPr>
        <w:t>Extrait des tables de la base de données</w:t>
      </w:r>
    </w:p>
    <w:p w:rsidR="00A93BEE" w:rsidRDefault="00A93BEE" w:rsidP="000445F8">
      <w:pPr>
        <w:widowControl w:val="0"/>
        <w:numPr>
          <w:ilvl w:val="0"/>
          <w:numId w:val="12"/>
        </w:numPr>
        <w:tabs>
          <w:tab w:val="left" w:pos="7655"/>
        </w:tabs>
        <w:suppressAutoHyphens/>
        <w:spacing w:before="120"/>
        <w:ind w:left="0" w:firstLine="0"/>
        <w:jc w:val="both"/>
        <w:textAlignment w:val="baseline"/>
        <w:rPr>
          <w:rFonts w:cs="Arial"/>
          <w:b/>
          <w:szCs w:val="22"/>
        </w:rPr>
      </w:pPr>
      <w:r>
        <w:rPr>
          <w:rFonts w:cs="Arial"/>
          <w:b/>
          <w:szCs w:val="22"/>
        </w:rPr>
        <w:t>Mara</w:t>
      </w:r>
      <w:r w:rsidR="009035EA">
        <w:rPr>
          <w:rFonts w:cs="Arial"/>
          <w:b/>
          <w:szCs w:val="22"/>
        </w:rPr>
        <w:t>i</w:t>
      </w:r>
      <w:r>
        <w:rPr>
          <w:rFonts w:cs="Arial"/>
          <w:b/>
          <w:szCs w:val="22"/>
        </w:rPr>
        <w:t>cher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
        <w:gridCol w:w="1516"/>
        <w:gridCol w:w="1011"/>
        <w:gridCol w:w="877"/>
        <w:gridCol w:w="1259"/>
        <w:gridCol w:w="606"/>
        <w:gridCol w:w="878"/>
        <w:gridCol w:w="1067"/>
        <w:gridCol w:w="1798"/>
      </w:tblGrid>
      <w:tr w:rsidR="000445F8" w:rsidRPr="000743B8" w:rsidTr="00937AE2">
        <w:tc>
          <w:tcPr>
            <w:tcW w:w="376" w:type="dxa"/>
            <w:vAlign w:val="center"/>
          </w:tcPr>
          <w:p w:rsidR="00A93BEE" w:rsidRPr="000743B8" w:rsidRDefault="00A93BEE" w:rsidP="00A93BEE">
            <w:pPr>
              <w:widowControl w:val="0"/>
              <w:numPr>
                <w:ilvl w:val="0"/>
                <w:numId w:val="12"/>
              </w:numPr>
              <w:suppressAutoHyphens/>
              <w:ind w:left="0" w:firstLine="0"/>
              <w:jc w:val="both"/>
              <w:textAlignment w:val="baseline"/>
              <w:rPr>
                <w:rFonts w:cs="Arial"/>
                <w:b/>
                <w:sz w:val="18"/>
                <w:szCs w:val="18"/>
              </w:rPr>
            </w:pPr>
            <w:r w:rsidRPr="000743B8">
              <w:rPr>
                <w:rFonts w:cs="Arial"/>
                <w:b/>
                <w:sz w:val="18"/>
                <w:szCs w:val="18"/>
              </w:rPr>
              <w:t>id</w:t>
            </w:r>
          </w:p>
        </w:tc>
        <w:tc>
          <w:tcPr>
            <w:tcW w:w="0" w:type="auto"/>
            <w:vAlign w:val="center"/>
          </w:tcPr>
          <w:p w:rsidR="00A93BEE" w:rsidRPr="000743B8" w:rsidRDefault="00A93BEE" w:rsidP="00277D20">
            <w:pPr>
              <w:widowControl w:val="0"/>
              <w:numPr>
                <w:ilvl w:val="0"/>
                <w:numId w:val="12"/>
              </w:numPr>
              <w:suppressAutoHyphens/>
              <w:ind w:left="0" w:firstLine="0"/>
              <w:jc w:val="center"/>
              <w:textAlignment w:val="baseline"/>
              <w:rPr>
                <w:rFonts w:cs="Arial"/>
                <w:b/>
                <w:sz w:val="18"/>
                <w:szCs w:val="18"/>
              </w:rPr>
            </w:pPr>
            <w:r w:rsidRPr="000743B8">
              <w:rPr>
                <w:rFonts w:cs="Arial"/>
                <w:b/>
                <w:sz w:val="18"/>
                <w:szCs w:val="18"/>
              </w:rPr>
              <w:t>mot</w:t>
            </w:r>
            <w:r w:rsidR="00277D20">
              <w:rPr>
                <w:rFonts w:cs="Arial"/>
                <w:b/>
                <w:sz w:val="18"/>
                <w:szCs w:val="18"/>
              </w:rPr>
              <w:t>D</w:t>
            </w:r>
            <w:r w:rsidRPr="000743B8">
              <w:rPr>
                <w:rFonts w:cs="Arial"/>
                <w:b/>
                <w:sz w:val="18"/>
                <w:szCs w:val="18"/>
              </w:rPr>
              <w:t>e</w:t>
            </w:r>
            <w:r w:rsidR="00277D20">
              <w:rPr>
                <w:rFonts w:cs="Arial"/>
                <w:b/>
                <w:sz w:val="18"/>
                <w:szCs w:val="18"/>
              </w:rPr>
              <w:t>P</w:t>
            </w:r>
            <w:r w:rsidRPr="000743B8">
              <w:rPr>
                <w:rFonts w:cs="Arial"/>
                <w:b/>
                <w:sz w:val="18"/>
                <w:szCs w:val="18"/>
              </w:rPr>
              <w:t>asse</w:t>
            </w:r>
          </w:p>
        </w:tc>
        <w:tc>
          <w:tcPr>
            <w:tcW w:w="0" w:type="auto"/>
            <w:vAlign w:val="center"/>
          </w:tcPr>
          <w:p w:rsidR="00A93BEE" w:rsidRPr="000743B8" w:rsidRDefault="00A93BEE" w:rsidP="00A93BEE">
            <w:pPr>
              <w:widowControl w:val="0"/>
              <w:numPr>
                <w:ilvl w:val="0"/>
                <w:numId w:val="12"/>
              </w:numPr>
              <w:suppressAutoHyphens/>
              <w:ind w:left="0" w:firstLine="0"/>
              <w:jc w:val="both"/>
              <w:textAlignment w:val="baseline"/>
              <w:rPr>
                <w:rFonts w:cs="Arial"/>
                <w:b/>
                <w:sz w:val="18"/>
                <w:szCs w:val="18"/>
              </w:rPr>
            </w:pPr>
            <w:r w:rsidRPr="000743B8">
              <w:rPr>
                <w:rFonts w:cs="Arial"/>
                <w:b/>
                <w:sz w:val="18"/>
                <w:szCs w:val="18"/>
              </w:rPr>
              <w:t>nom</w:t>
            </w:r>
          </w:p>
        </w:tc>
        <w:tc>
          <w:tcPr>
            <w:tcW w:w="0" w:type="auto"/>
            <w:vAlign w:val="center"/>
          </w:tcPr>
          <w:p w:rsidR="00A93BEE" w:rsidRPr="000743B8" w:rsidRDefault="00A93BEE" w:rsidP="00A93BEE">
            <w:pPr>
              <w:widowControl w:val="0"/>
              <w:numPr>
                <w:ilvl w:val="0"/>
                <w:numId w:val="12"/>
              </w:numPr>
              <w:suppressAutoHyphens/>
              <w:ind w:left="0" w:firstLine="0"/>
              <w:jc w:val="both"/>
              <w:textAlignment w:val="baseline"/>
              <w:rPr>
                <w:rFonts w:cs="Arial"/>
                <w:b/>
                <w:sz w:val="18"/>
                <w:szCs w:val="18"/>
              </w:rPr>
            </w:pPr>
            <w:r w:rsidRPr="000743B8">
              <w:rPr>
                <w:rFonts w:cs="Arial"/>
                <w:b/>
                <w:sz w:val="18"/>
                <w:szCs w:val="18"/>
              </w:rPr>
              <w:t>prenom</w:t>
            </w:r>
          </w:p>
        </w:tc>
        <w:tc>
          <w:tcPr>
            <w:tcW w:w="0" w:type="auto"/>
            <w:vAlign w:val="center"/>
          </w:tcPr>
          <w:p w:rsidR="00A93BEE" w:rsidRPr="000743B8" w:rsidRDefault="00A93BEE" w:rsidP="00A93BEE">
            <w:pPr>
              <w:widowControl w:val="0"/>
              <w:numPr>
                <w:ilvl w:val="0"/>
                <w:numId w:val="12"/>
              </w:numPr>
              <w:suppressAutoHyphens/>
              <w:ind w:left="0" w:firstLine="0"/>
              <w:jc w:val="both"/>
              <w:textAlignment w:val="baseline"/>
              <w:rPr>
                <w:rFonts w:cs="Arial"/>
                <w:b/>
                <w:sz w:val="18"/>
                <w:szCs w:val="18"/>
              </w:rPr>
            </w:pPr>
            <w:r w:rsidRPr="000743B8">
              <w:rPr>
                <w:rFonts w:cs="Arial"/>
                <w:b/>
                <w:sz w:val="18"/>
                <w:szCs w:val="18"/>
              </w:rPr>
              <w:t>adresse</w:t>
            </w:r>
          </w:p>
        </w:tc>
        <w:tc>
          <w:tcPr>
            <w:tcW w:w="0" w:type="auto"/>
            <w:vAlign w:val="center"/>
          </w:tcPr>
          <w:p w:rsidR="00A93BEE" w:rsidRPr="000743B8" w:rsidRDefault="00A93BEE" w:rsidP="00A93BEE">
            <w:pPr>
              <w:widowControl w:val="0"/>
              <w:numPr>
                <w:ilvl w:val="0"/>
                <w:numId w:val="12"/>
              </w:numPr>
              <w:suppressAutoHyphens/>
              <w:ind w:left="0" w:firstLine="0"/>
              <w:jc w:val="both"/>
              <w:textAlignment w:val="baseline"/>
              <w:rPr>
                <w:rFonts w:cs="Arial"/>
                <w:b/>
                <w:sz w:val="18"/>
                <w:szCs w:val="18"/>
              </w:rPr>
            </w:pPr>
            <w:r w:rsidRPr="000743B8">
              <w:rPr>
                <w:rFonts w:cs="Arial"/>
                <w:b/>
                <w:sz w:val="18"/>
                <w:szCs w:val="18"/>
              </w:rPr>
              <w:t>CP</w:t>
            </w:r>
          </w:p>
        </w:tc>
        <w:tc>
          <w:tcPr>
            <w:tcW w:w="0" w:type="auto"/>
            <w:vAlign w:val="center"/>
          </w:tcPr>
          <w:p w:rsidR="00A93BEE" w:rsidRPr="000743B8" w:rsidRDefault="00BA24D8" w:rsidP="00A93BEE">
            <w:pPr>
              <w:widowControl w:val="0"/>
              <w:numPr>
                <w:ilvl w:val="0"/>
                <w:numId w:val="12"/>
              </w:numPr>
              <w:suppressAutoHyphens/>
              <w:ind w:left="0" w:firstLine="0"/>
              <w:jc w:val="both"/>
              <w:textAlignment w:val="baseline"/>
              <w:rPr>
                <w:rFonts w:cs="Arial"/>
                <w:b/>
                <w:sz w:val="18"/>
                <w:szCs w:val="18"/>
              </w:rPr>
            </w:pPr>
            <w:r w:rsidRPr="000743B8">
              <w:rPr>
                <w:rFonts w:cs="Arial"/>
                <w:b/>
                <w:sz w:val="18"/>
                <w:szCs w:val="18"/>
              </w:rPr>
              <w:t>v</w:t>
            </w:r>
            <w:r w:rsidR="00A93BEE" w:rsidRPr="000743B8">
              <w:rPr>
                <w:rFonts w:cs="Arial"/>
                <w:b/>
                <w:sz w:val="18"/>
                <w:szCs w:val="18"/>
              </w:rPr>
              <w:t>ille</w:t>
            </w:r>
          </w:p>
        </w:tc>
        <w:tc>
          <w:tcPr>
            <w:tcW w:w="0" w:type="auto"/>
            <w:vAlign w:val="center"/>
          </w:tcPr>
          <w:p w:rsidR="00A93BEE" w:rsidRPr="000743B8" w:rsidRDefault="00A93BEE" w:rsidP="00A93BEE">
            <w:pPr>
              <w:widowControl w:val="0"/>
              <w:numPr>
                <w:ilvl w:val="0"/>
                <w:numId w:val="12"/>
              </w:numPr>
              <w:suppressAutoHyphens/>
              <w:ind w:left="0" w:firstLine="0"/>
              <w:jc w:val="both"/>
              <w:textAlignment w:val="baseline"/>
              <w:rPr>
                <w:rFonts w:cs="Arial"/>
                <w:b/>
                <w:sz w:val="18"/>
                <w:szCs w:val="18"/>
              </w:rPr>
            </w:pPr>
            <w:r w:rsidRPr="000743B8">
              <w:rPr>
                <w:rFonts w:cs="Arial"/>
                <w:b/>
                <w:sz w:val="18"/>
                <w:szCs w:val="18"/>
              </w:rPr>
              <w:t>telephone</w:t>
            </w:r>
          </w:p>
        </w:tc>
        <w:tc>
          <w:tcPr>
            <w:tcW w:w="0" w:type="auto"/>
            <w:vAlign w:val="center"/>
          </w:tcPr>
          <w:p w:rsidR="00A93BEE" w:rsidRPr="000743B8" w:rsidRDefault="00A93BEE" w:rsidP="00A93BEE">
            <w:pPr>
              <w:widowControl w:val="0"/>
              <w:numPr>
                <w:ilvl w:val="0"/>
                <w:numId w:val="12"/>
              </w:numPr>
              <w:suppressAutoHyphens/>
              <w:ind w:left="0" w:firstLine="0"/>
              <w:jc w:val="both"/>
              <w:textAlignment w:val="baseline"/>
              <w:rPr>
                <w:rFonts w:cs="Arial"/>
                <w:b/>
                <w:sz w:val="18"/>
                <w:szCs w:val="18"/>
              </w:rPr>
            </w:pPr>
            <w:r w:rsidRPr="000743B8">
              <w:rPr>
                <w:rFonts w:cs="Arial"/>
                <w:b/>
                <w:sz w:val="18"/>
                <w:szCs w:val="18"/>
              </w:rPr>
              <w:t>courriel</w:t>
            </w:r>
          </w:p>
        </w:tc>
      </w:tr>
      <w:tr w:rsidR="000445F8" w:rsidRPr="00227F31" w:rsidTr="00937AE2">
        <w:trPr>
          <w:trHeight w:val="284"/>
        </w:trPr>
        <w:tc>
          <w:tcPr>
            <w:tcW w:w="376" w:type="dxa"/>
            <w:vAlign w:val="center"/>
          </w:tcPr>
          <w:p w:rsidR="00A93BEE" w:rsidRPr="00227F31" w:rsidRDefault="00A93BEE"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1</w:t>
            </w:r>
          </w:p>
        </w:tc>
        <w:tc>
          <w:tcPr>
            <w:tcW w:w="0" w:type="auto"/>
            <w:vAlign w:val="center"/>
          </w:tcPr>
          <w:p w:rsidR="00A93BEE" w:rsidRPr="00227F31" w:rsidRDefault="00A93BEE" w:rsidP="00277D20">
            <w:pPr>
              <w:widowControl w:val="0"/>
              <w:numPr>
                <w:ilvl w:val="0"/>
                <w:numId w:val="12"/>
              </w:numPr>
              <w:suppressAutoHyphens/>
              <w:ind w:left="0" w:firstLine="0"/>
              <w:textAlignment w:val="baseline"/>
              <w:rPr>
                <w:rFonts w:cs="Arial"/>
                <w:sz w:val="14"/>
                <w:szCs w:val="14"/>
              </w:rPr>
            </w:pPr>
            <w:r w:rsidRPr="00227F31">
              <w:rPr>
                <w:sz w:val="14"/>
                <w:szCs w:val="14"/>
              </w:rPr>
              <w:t>$2y$10$U</w:t>
            </w:r>
            <w:r w:rsidR="00277D20">
              <w:rPr>
                <w:sz w:val="14"/>
                <w:szCs w:val="14"/>
              </w:rPr>
              <w:t>aK</w:t>
            </w:r>
            <w:r w:rsidRPr="00227F31">
              <w:rPr>
                <w:sz w:val="14"/>
                <w:szCs w:val="14"/>
              </w:rPr>
              <w:t>vEHkJb</w:t>
            </w:r>
          </w:p>
        </w:tc>
        <w:tc>
          <w:tcPr>
            <w:tcW w:w="0" w:type="auto"/>
            <w:vAlign w:val="center"/>
          </w:tcPr>
          <w:p w:rsidR="00A93BEE" w:rsidRPr="00227F31" w:rsidRDefault="00A93BEE"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Vandenhede</w:t>
            </w:r>
          </w:p>
        </w:tc>
        <w:tc>
          <w:tcPr>
            <w:tcW w:w="0" w:type="auto"/>
            <w:vAlign w:val="center"/>
          </w:tcPr>
          <w:p w:rsidR="00A93BEE" w:rsidRPr="00227F31" w:rsidRDefault="00812B90"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Cécile</w:t>
            </w:r>
          </w:p>
        </w:tc>
        <w:tc>
          <w:tcPr>
            <w:tcW w:w="0" w:type="auto"/>
            <w:vAlign w:val="center"/>
          </w:tcPr>
          <w:p w:rsidR="00A93BEE" w:rsidRPr="00227F31" w:rsidRDefault="00A93BEE" w:rsidP="00CD7E8D">
            <w:pPr>
              <w:widowControl w:val="0"/>
              <w:numPr>
                <w:ilvl w:val="0"/>
                <w:numId w:val="12"/>
              </w:numPr>
              <w:suppressAutoHyphens/>
              <w:ind w:left="0" w:firstLine="0"/>
              <w:textAlignment w:val="baseline"/>
              <w:rPr>
                <w:rFonts w:cs="Arial"/>
                <w:sz w:val="14"/>
                <w:szCs w:val="14"/>
              </w:rPr>
            </w:pPr>
            <w:r w:rsidRPr="00227F31">
              <w:rPr>
                <w:rFonts w:cs="Arial"/>
                <w:sz w:val="14"/>
                <w:szCs w:val="14"/>
              </w:rPr>
              <w:t xml:space="preserve">1 </w:t>
            </w:r>
            <w:r w:rsidR="000445F8">
              <w:rPr>
                <w:rFonts w:cs="Arial"/>
                <w:sz w:val="14"/>
                <w:szCs w:val="14"/>
              </w:rPr>
              <w:t>rue</w:t>
            </w:r>
            <w:r w:rsidRPr="00227F31">
              <w:rPr>
                <w:rFonts w:cs="Arial"/>
                <w:sz w:val="14"/>
                <w:szCs w:val="14"/>
              </w:rPr>
              <w:t xml:space="preserve"> du </w:t>
            </w:r>
            <w:r w:rsidR="000445F8">
              <w:rPr>
                <w:rFonts w:cs="Arial"/>
                <w:sz w:val="14"/>
                <w:szCs w:val="14"/>
              </w:rPr>
              <w:t>verdier</w:t>
            </w:r>
            <w:r w:rsidRPr="00227F31">
              <w:rPr>
                <w:rFonts w:cs="Arial"/>
                <w:sz w:val="14"/>
                <w:szCs w:val="14"/>
              </w:rPr>
              <w:t xml:space="preserve"> </w:t>
            </w:r>
          </w:p>
        </w:tc>
        <w:tc>
          <w:tcPr>
            <w:tcW w:w="0" w:type="auto"/>
            <w:vAlign w:val="center"/>
          </w:tcPr>
          <w:p w:rsidR="00A93BEE" w:rsidRPr="00227F31" w:rsidRDefault="00A93BEE"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59253</w:t>
            </w:r>
          </w:p>
        </w:tc>
        <w:tc>
          <w:tcPr>
            <w:tcW w:w="0" w:type="auto"/>
            <w:vAlign w:val="center"/>
          </w:tcPr>
          <w:p w:rsidR="00A93BEE" w:rsidRPr="00227F31" w:rsidRDefault="000445F8" w:rsidP="000445F8">
            <w:pPr>
              <w:widowControl w:val="0"/>
              <w:numPr>
                <w:ilvl w:val="0"/>
                <w:numId w:val="12"/>
              </w:numPr>
              <w:suppressAutoHyphens/>
              <w:ind w:left="0" w:firstLine="0"/>
              <w:textAlignment w:val="baseline"/>
              <w:rPr>
                <w:rFonts w:cs="Arial"/>
                <w:sz w:val="14"/>
                <w:szCs w:val="14"/>
              </w:rPr>
            </w:pPr>
            <w:r>
              <w:rPr>
                <w:rFonts w:cs="Arial"/>
                <w:sz w:val="14"/>
                <w:szCs w:val="14"/>
              </w:rPr>
              <w:t>La</w:t>
            </w:r>
            <w:r w:rsidR="00A93BEE" w:rsidRPr="00227F31">
              <w:rPr>
                <w:rFonts w:cs="Arial"/>
                <w:sz w:val="14"/>
                <w:szCs w:val="14"/>
              </w:rPr>
              <w:t xml:space="preserve"> G</w:t>
            </w:r>
            <w:r>
              <w:rPr>
                <w:rFonts w:cs="Arial"/>
                <w:sz w:val="14"/>
                <w:szCs w:val="14"/>
              </w:rPr>
              <w:t>orgue</w:t>
            </w:r>
          </w:p>
        </w:tc>
        <w:tc>
          <w:tcPr>
            <w:tcW w:w="0" w:type="auto"/>
            <w:vAlign w:val="center"/>
          </w:tcPr>
          <w:p w:rsidR="00A93BEE" w:rsidRPr="00227F31" w:rsidRDefault="0055758A" w:rsidP="00E411FC">
            <w:pPr>
              <w:widowControl w:val="0"/>
              <w:numPr>
                <w:ilvl w:val="0"/>
                <w:numId w:val="12"/>
              </w:numPr>
              <w:suppressAutoHyphens/>
              <w:ind w:left="0" w:firstLine="0"/>
              <w:textAlignment w:val="baseline"/>
              <w:rPr>
                <w:rFonts w:cs="Arial"/>
                <w:sz w:val="14"/>
                <w:szCs w:val="14"/>
              </w:rPr>
            </w:pPr>
            <w:r>
              <w:rPr>
                <w:rFonts w:cs="Arial"/>
                <w:sz w:val="14"/>
                <w:szCs w:val="14"/>
              </w:rPr>
              <w:t>064875XXXX</w:t>
            </w:r>
          </w:p>
        </w:tc>
        <w:tc>
          <w:tcPr>
            <w:tcW w:w="0" w:type="auto"/>
            <w:vAlign w:val="center"/>
          </w:tcPr>
          <w:p w:rsidR="00A93BEE" w:rsidRPr="00227F31" w:rsidRDefault="00A93BEE"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lesserresdespres@</w:t>
            </w:r>
            <w:r w:rsidR="00937AE2">
              <w:rPr>
                <w:rFonts w:cs="Arial"/>
                <w:sz w:val="14"/>
                <w:szCs w:val="14"/>
              </w:rPr>
              <w:t>XXXX</w:t>
            </w:r>
          </w:p>
        </w:tc>
      </w:tr>
      <w:tr w:rsidR="000445F8" w:rsidRPr="00227F31" w:rsidTr="00937AE2">
        <w:trPr>
          <w:trHeight w:val="284"/>
        </w:trPr>
        <w:tc>
          <w:tcPr>
            <w:tcW w:w="376" w:type="dxa"/>
            <w:vAlign w:val="center"/>
          </w:tcPr>
          <w:p w:rsidR="00A93BEE" w:rsidRPr="00227F31" w:rsidRDefault="00A93BEE"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2</w:t>
            </w:r>
          </w:p>
        </w:tc>
        <w:tc>
          <w:tcPr>
            <w:tcW w:w="0" w:type="auto"/>
            <w:vAlign w:val="center"/>
          </w:tcPr>
          <w:p w:rsidR="00A93BEE" w:rsidRPr="00227F31" w:rsidRDefault="00A93BEE" w:rsidP="00277D20">
            <w:pPr>
              <w:widowControl w:val="0"/>
              <w:numPr>
                <w:ilvl w:val="0"/>
                <w:numId w:val="12"/>
              </w:numPr>
              <w:suppressAutoHyphens/>
              <w:ind w:left="0" w:firstLine="0"/>
              <w:textAlignment w:val="baseline"/>
              <w:rPr>
                <w:rFonts w:cs="Arial"/>
                <w:sz w:val="14"/>
                <w:szCs w:val="14"/>
              </w:rPr>
            </w:pPr>
            <w:r w:rsidRPr="00227F31">
              <w:rPr>
                <w:sz w:val="14"/>
                <w:szCs w:val="14"/>
              </w:rPr>
              <w:t>K9e2giNEucuT17oR</w:t>
            </w:r>
          </w:p>
        </w:tc>
        <w:tc>
          <w:tcPr>
            <w:tcW w:w="0" w:type="auto"/>
            <w:vAlign w:val="center"/>
          </w:tcPr>
          <w:p w:rsidR="00A93BEE" w:rsidRPr="00227F31" w:rsidRDefault="00A93BEE"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Toulemonde</w:t>
            </w:r>
          </w:p>
        </w:tc>
        <w:tc>
          <w:tcPr>
            <w:tcW w:w="0" w:type="auto"/>
            <w:vAlign w:val="center"/>
          </w:tcPr>
          <w:p w:rsidR="00A93BEE" w:rsidRPr="00227F31" w:rsidRDefault="00CD7E8D" w:rsidP="00E411FC">
            <w:pPr>
              <w:widowControl w:val="0"/>
              <w:numPr>
                <w:ilvl w:val="0"/>
                <w:numId w:val="12"/>
              </w:numPr>
              <w:suppressAutoHyphens/>
              <w:ind w:left="0" w:firstLine="0"/>
              <w:textAlignment w:val="baseline"/>
              <w:rPr>
                <w:rFonts w:cs="Arial"/>
                <w:sz w:val="14"/>
                <w:szCs w:val="14"/>
              </w:rPr>
            </w:pPr>
            <w:r>
              <w:rPr>
                <w:rFonts w:cs="Arial"/>
                <w:sz w:val="14"/>
                <w:szCs w:val="14"/>
              </w:rPr>
              <w:t>Safaa</w:t>
            </w:r>
          </w:p>
        </w:tc>
        <w:tc>
          <w:tcPr>
            <w:tcW w:w="0" w:type="auto"/>
            <w:vAlign w:val="center"/>
          </w:tcPr>
          <w:p w:rsidR="00A93BEE" w:rsidRPr="00227F31" w:rsidRDefault="00A93BEE"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94 impasse rose</w:t>
            </w:r>
          </w:p>
        </w:tc>
        <w:tc>
          <w:tcPr>
            <w:tcW w:w="0" w:type="auto"/>
            <w:vAlign w:val="center"/>
          </w:tcPr>
          <w:p w:rsidR="00A93BEE" w:rsidRPr="00227F31" w:rsidRDefault="00A93BEE"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59152</w:t>
            </w:r>
          </w:p>
        </w:tc>
        <w:tc>
          <w:tcPr>
            <w:tcW w:w="0" w:type="auto"/>
            <w:vAlign w:val="center"/>
          </w:tcPr>
          <w:p w:rsidR="00A93BEE" w:rsidRPr="00227F31" w:rsidRDefault="000445F8" w:rsidP="00E411FC">
            <w:pPr>
              <w:widowControl w:val="0"/>
              <w:numPr>
                <w:ilvl w:val="0"/>
                <w:numId w:val="12"/>
              </w:numPr>
              <w:suppressAutoHyphens/>
              <w:ind w:left="0" w:firstLine="0"/>
              <w:textAlignment w:val="baseline"/>
              <w:rPr>
                <w:rFonts w:cs="Arial"/>
                <w:sz w:val="14"/>
                <w:szCs w:val="14"/>
              </w:rPr>
            </w:pPr>
            <w:r>
              <w:rPr>
                <w:rFonts w:cs="Arial"/>
                <w:sz w:val="14"/>
                <w:szCs w:val="14"/>
              </w:rPr>
              <w:t>Chereng</w:t>
            </w:r>
          </w:p>
        </w:tc>
        <w:tc>
          <w:tcPr>
            <w:tcW w:w="0" w:type="auto"/>
            <w:vAlign w:val="center"/>
          </w:tcPr>
          <w:p w:rsidR="00A93BEE" w:rsidRPr="00227F31" w:rsidRDefault="00A93BEE"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063154</w:t>
            </w:r>
            <w:r w:rsidR="0055758A">
              <w:rPr>
                <w:rFonts w:cs="Arial"/>
                <w:sz w:val="14"/>
                <w:szCs w:val="14"/>
              </w:rPr>
              <w:t>XXXX</w:t>
            </w:r>
          </w:p>
        </w:tc>
        <w:tc>
          <w:tcPr>
            <w:tcW w:w="0" w:type="auto"/>
            <w:vAlign w:val="center"/>
          </w:tcPr>
          <w:p w:rsidR="00A93BEE" w:rsidRPr="00227F31" w:rsidRDefault="00A93BEE"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toutpoussebio@</w:t>
            </w:r>
            <w:r w:rsidR="00937AE2">
              <w:rPr>
                <w:rFonts w:cs="Arial"/>
                <w:sz w:val="14"/>
                <w:szCs w:val="14"/>
              </w:rPr>
              <w:t>XXXX</w:t>
            </w:r>
          </w:p>
        </w:tc>
      </w:tr>
      <w:tr w:rsidR="000445F8" w:rsidRPr="00227F31" w:rsidTr="00937AE2">
        <w:trPr>
          <w:trHeight w:val="284"/>
        </w:trPr>
        <w:tc>
          <w:tcPr>
            <w:tcW w:w="376" w:type="dxa"/>
            <w:vAlign w:val="center"/>
          </w:tcPr>
          <w:p w:rsidR="00A93BEE" w:rsidRPr="00227F31" w:rsidRDefault="00A93BEE"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3</w:t>
            </w:r>
          </w:p>
        </w:tc>
        <w:tc>
          <w:tcPr>
            <w:tcW w:w="0" w:type="auto"/>
            <w:vAlign w:val="center"/>
          </w:tcPr>
          <w:p w:rsidR="00A93BEE" w:rsidRPr="00227F31" w:rsidRDefault="00A93BEE" w:rsidP="00277D20">
            <w:pPr>
              <w:widowControl w:val="0"/>
              <w:numPr>
                <w:ilvl w:val="0"/>
                <w:numId w:val="12"/>
              </w:numPr>
              <w:suppressAutoHyphens/>
              <w:ind w:left="0" w:firstLine="0"/>
              <w:textAlignment w:val="baseline"/>
              <w:rPr>
                <w:rFonts w:cs="Arial"/>
                <w:sz w:val="14"/>
                <w:szCs w:val="14"/>
              </w:rPr>
            </w:pPr>
            <w:r w:rsidRPr="00227F31">
              <w:rPr>
                <w:sz w:val="14"/>
                <w:szCs w:val="14"/>
              </w:rPr>
              <w:t>eiAVCKJiZFOEVyYg</w:t>
            </w:r>
          </w:p>
        </w:tc>
        <w:tc>
          <w:tcPr>
            <w:tcW w:w="0" w:type="auto"/>
            <w:vAlign w:val="center"/>
          </w:tcPr>
          <w:p w:rsidR="00A93BEE" w:rsidRPr="00227F31" w:rsidRDefault="00A93BEE"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Lefebvre</w:t>
            </w:r>
          </w:p>
        </w:tc>
        <w:tc>
          <w:tcPr>
            <w:tcW w:w="0" w:type="auto"/>
            <w:vAlign w:val="center"/>
          </w:tcPr>
          <w:p w:rsidR="00A93BEE" w:rsidRPr="00227F31" w:rsidRDefault="00A93BEE"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Thomas</w:t>
            </w:r>
          </w:p>
        </w:tc>
        <w:tc>
          <w:tcPr>
            <w:tcW w:w="0" w:type="auto"/>
            <w:vAlign w:val="center"/>
          </w:tcPr>
          <w:p w:rsidR="00A93BEE" w:rsidRPr="00227F31" w:rsidRDefault="000445F8" w:rsidP="00E411FC">
            <w:pPr>
              <w:widowControl w:val="0"/>
              <w:numPr>
                <w:ilvl w:val="0"/>
                <w:numId w:val="12"/>
              </w:numPr>
              <w:suppressAutoHyphens/>
              <w:ind w:left="0" w:firstLine="0"/>
              <w:textAlignment w:val="baseline"/>
              <w:rPr>
                <w:rFonts w:cs="Arial"/>
                <w:sz w:val="14"/>
                <w:szCs w:val="14"/>
              </w:rPr>
            </w:pPr>
            <w:r>
              <w:rPr>
                <w:rFonts w:cs="Arial"/>
                <w:sz w:val="14"/>
                <w:szCs w:val="14"/>
              </w:rPr>
              <w:t xml:space="preserve">10 </w:t>
            </w:r>
            <w:r w:rsidR="00A93BEE" w:rsidRPr="00227F31">
              <w:rPr>
                <w:rFonts w:cs="Arial"/>
                <w:sz w:val="14"/>
                <w:szCs w:val="14"/>
              </w:rPr>
              <w:t>rue basse</w:t>
            </w:r>
          </w:p>
        </w:tc>
        <w:tc>
          <w:tcPr>
            <w:tcW w:w="0" w:type="auto"/>
            <w:vAlign w:val="center"/>
          </w:tcPr>
          <w:p w:rsidR="00A93BEE" w:rsidRPr="00227F31" w:rsidRDefault="00A93BEE"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59152</w:t>
            </w:r>
          </w:p>
        </w:tc>
        <w:tc>
          <w:tcPr>
            <w:tcW w:w="0" w:type="auto"/>
            <w:vAlign w:val="center"/>
          </w:tcPr>
          <w:p w:rsidR="00A93BEE" w:rsidRPr="00227F31" w:rsidRDefault="00A93BEE" w:rsidP="000445F8">
            <w:pPr>
              <w:widowControl w:val="0"/>
              <w:numPr>
                <w:ilvl w:val="0"/>
                <w:numId w:val="12"/>
              </w:numPr>
              <w:suppressAutoHyphens/>
              <w:ind w:left="0" w:firstLine="0"/>
              <w:textAlignment w:val="baseline"/>
              <w:rPr>
                <w:rFonts w:cs="Arial"/>
                <w:sz w:val="14"/>
                <w:szCs w:val="14"/>
              </w:rPr>
            </w:pPr>
            <w:r w:rsidRPr="00227F31">
              <w:rPr>
                <w:rFonts w:cs="Arial"/>
                <w:sz w:val="14"/>
                <w:szCs w:val="14"/>
              </w:rPr>
              <w:t>G</w:t>
            </w:r>
            <w:r w:rsidR="000445F8">
              <w:rPr>
                <w:rFonts w:cs="Arial"/>
                <w:sz w:val="14"/>
                <w:szCs w:val="14"/>
              </w:rPr>
              <w:t>ruson</w:t>
            </w:r>
          </w:p>
        </w:tc>
        <w:tc>
          <w:tcPr>
            <w:tcW w:w="0" w:type="auto"/>
            <w:vAlign w:val="center"/>
          </w:tcPr>
          <w:p w:rsidR="00A93BEE" w:rsidRPr="00227F31" w:rsidRDefault="00A93BEE"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061596</w:t>
            </w:r>
            <w:r w:rsidR="0055758A">
              <w:rPr>
                <w:rFonts w:cs="Arial"/>
                <w:sz w:val="14"/>
                <w:szCs w:val="14"/>
              </w:rPr>
              <w:t>XXXX</w:t>
            </w:r>
          </w:p>
        </w:tc>
        <w:tc>
          <w:tcPr>
            <w:tcW w:w="0" w:type="auto"/>
            <w:vAlign w:val="center"/>
          </w:tcPr>
          <w:p w:rsidR="00A93BEE" w:rsidRPr="00227F31" w:rsidRDefault="00A93BEE"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t.lefebvre@</w:t>
            </w:r>
            <w:r w:rsidR="00937AE2">
              <w:rPr>
                <w:rFonts w:cs="Arial"/>
                <w:sz w:val="14"/>
                <w:szCs w:val="14"/>
              </w:rPr>
              <w:t>XXXX</w:t>
            </w:r>
          </w:p>
        </w:tc>
      </w:tr>
      <w:tr w:rsidR="000445F8" w:rsidRPr="00227F31" w:rsidTr="00937AE2">
        <w:trPr>
          <w:trHeight w:val="284"/>
        </w:trPr>
        <w:tc>
          <w:tcPr>
            <w:tcW w:w="376" w:type="dxa"/>
            <w:vAlign w:val="center"/>
          </w:tcPr>
          <w:p w:rsidR="00A93BEE" w:rsidRPr="00227F31" w:rsidRDefault="00A93BEE"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4</w:t>
            </w:r>
          </w:p>
        </w:tc>
        <w:tc>
          <w:tcPr>
            <w:tcW w:w="0" w:type="auto"/>
            <w:vAlign w:val="center"/>
          </w:tcPr>
          <w:p w:rsidR="00A93BEE" w:rsidRPr="00227F31" w:rsidRDefault="00A93BEE" w:rsidP="00277D20">
            <w:pPr>
              <w:widowControl w:val="0"/>
              <w:numPr>
                <w:ilvl w:val="0"/>
                <w:numId w:val="12"/>
              </w:numPr>
              <w:suppressAutoHyphens/>
              <w:ind w:left="0" w:firstLine="0"/>
              <w:textAlignment w:val="baseline"/>
              <w:rPr>
                <w:rFonts w:cs="Arial"/>
                <w:sz w:val="14"/>
                <w:szCs w:val="14"/>
              </w:rPr>
            </w:pPr>
            <w:r w:rsidRPr="00227F31">
              <w:rPr>
                <w:sz w:val="14"/>
                <w:szCs w:val="14"/>
              </w:rPr>
              <w:t>HkJbOgUjK9e2giNE</w:t>
            </w:r>
          </w:p>
        </w:tc>
        <w:tc>
          <w:tcPr>
            <w:tcW w:w="0" w:type="auto"/>
            <w:vAlign w:val="center"/>
          </w:tcPr>
          <w:p w:rsidR="00A93BEE" w:rsidRPr="00227F31" w:rsidRDefault="00A93BEE"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Carpentier</w:t>
            </w:r>
          </w:p>
        </w:tc>
        <w:tc>
          <w:tcPr>
            <w:tcW w:w="0" w:type="auto"/>
            <w:vAlign w:val="center"/>
          </w:tcPr>
          <w:p w:rsidR="00A93BEE" w:rsidRPr="00227F31" w:rsidRDefault="00A93BEE"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Maxime</w:t>
            </w:r>
          </w:p>
        </w:tc>
        <w:tc>
          <w:tcPr>
            <w:tcW w:w="0" w:type="auto"/>
            <w:vAlign w:val="center"/>
          </w:tcPr>
          <w:p w:rsidR="00A93BEE" w:rsidRPr="00227F31" w:rsidRDefault="00A93BEE"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118 chemin doré</w:t>
            </w:r>
          </w:p>
        </w:tc>
        <w:tc>
          <w:tcPr>
            <w:tcW w:w="0" w:type="auto"/>
            <w:vAlign w:val="center"/>
          </w:tcPr>
          <w:p w:rsidR="00A93BEE" w:rsidRPr="00227F31" w:rsidRDefault="00A93BEE"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62179</w:t>
            </w:r>
          </w:p>
        </w:tc>
        <w:tc>
          <w:tcPr>
            <w:tcW w:w="0" w:type="auto"/>
            <w:vAlign w:val="center"/>
          </w:tcPr>
          <w:p w:rsidR="00A93BEE" w:rsidRPr="00227F31" w:rsidRDefault="00A93BEE" w:rsidP="000445F8">
            <w:pPr>
              <w:widowControl w:val="0"/>
              <w:numPr>
                <w:ilvl w:val="0"/>
                <w:numId w:val="12"/>
              </w:numPr>
              <w:suppressAutoHyphens/>
              <w:ind w:left="0" w:firstLine="0"/>
              <w:textAlignment w:val="baseline"/>
              <w:rPr>
                <w:rFonts w:cs="Arial"/>
                <w:sz w:val="14"/>
                <w:szCs w:val="14"/>
              </w:rPr>
            </w:pPr>
            <w:r w:rsidRPr="00227F31">
              <w:rPr>
                <w:rFonts w:cs="Arial"/>
                <w:sz w:val="14"/>
                <w:szCs w:val="14"/>
              </w:rPr>
              <w:t>W</w:t>
            </w:r>
            <w:r w:rsidR="000445F8">
              <w:rPr>
                <w:rFonts w:cs="Arial"/>
                <w:sz w:val="14"/>
                <w:szCs w:val="14"/>
              </w:rPr>
              <w:t>issant</w:t>
            </w:r>
          </w:p>
        </w:tc>
        <w:tc>
          <w:tcPr>
            <w:tcW w:w="0" w:type="auto"/>
            <w:vAlign w:val="center"/>
          </w:tcPr>
          <w:p w:rsidR="00A93BEE" w:rsidRPr="00227F31" w:rsidRDefault="00A93BEE"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068974</w:t>
            </w:r>
            <w:r w:rsidR="0055758A">
              <w:rPr>
                <w:rFonts w:cs="Arial"/>
                <w:sz w:val="14"/>
                <w:szCs w:val="14"/>
              </w:rPr>
              <w:t>XXXX</w:t>
            </w:r>
          </w:p>
        </w:tc>
        <w:tc>
          <w:tcPr>
            <w:tcW w:w="0" w:type="auto"/>
            <w:vAlign w:val="center"/>
          </w:tcPr>
          <w:p w:rsidR="00A93BEE" w:rsidRPr="00227F31" w:rsidRDefault="00A93BEE" w:rsidP="00E411FC">
            <w:pPr>
              <w:widowControl w:val="0"/>
              <w:numPr>
                <w:ilvl w:val="0"/>
                <w:numId w:val="12"/>
              </w:numPr>
              <w:suppressAutoHyphens/>
              <w:ind w:left="0" w:firstLine="0"/>
              <w:textAlignment w:val="baseline"/>
              <w:rPr>
                <w:rFonts w:cs="Arial"/>
                <w:sz w:val="14"/>
                <w:szCs w:val="14"/>
              </w:rPr>
            </w:pPr>
            <w:r w:rsidRPr="00227F31">
              <w:rPr>
                <w:rFonts w:cs="Arial"/>
                <w:sz w:val="14"/>
                <w:szCs w:val="14"/>
              </w:rPr>
              <w:t>terresdes2caps@</w:t>
            </w:r>
            <w:r w:rsidR="00937AE2">
              <w:rPr>
                <w:rFonts w:cs="Arial"/>
                <w:sz w:val="14"/>
                <w:szCs w:val="14"/>
              </w:rPr>
              <w:t>XXXX</w:t>
            </w:r>
          </w:p>
        </w:tc>
      </w:tr>
    </w:tbl>
    <w:p w:rsidR="00A93BEE" w:rsidRDefault="00A93BEE" w:rsidP="00A93BEE">
      <w:pPr>
        <w:jc w:val="both"/>
        <w:rPr>
          <w:rFonts w:cs="Arial"/>
          <w:sz w:val="16"/>
          <w:szCs w:val="16"/>
        </w:rPr>
      </w:pPr>
    </w:p>
    <w:p w:rsidR="000445F8" w:rsidRPr="000445F8" w:rsidRDefault="000445F8" w:rsidP="00A93BEE">
      <w:pPr>
        <w:jc w:val="both"/>
        <w:rPr>
          <w:rFonts w:cs="Arial"/>
          <w:sz w:val="20"/>
          <w:szCs w:val="20"/>
        </w:rPr>
      </w:pPr>
      <w:r w:rsidRPr="000445F8">
        <w:rPr>
          <w:rFonts w:cs="Arial"/>
          <w:sz w:val="20"/>
          <w:szCs w:val="20"/>
        </w:rPr>
        <w:t xml:space="preserve">Remarque : </w:t>
      </w:r>
      <w:r>
        <w:rPr>
          <w:rFonts w:cs="Arial"/>
          <w:sz w:val="20"/>
          <w:szCs w:val="20"/>
        </w:rPr>
        <w:t xml:space="preserve">le mot de passe est stocké crypté ; le courriel constitue le login de l’application Rover.bio. </w:t>
      </w:r>
    </w:p>
    <w:p w:rsidR="000445F8" w:rsidRPr="00C35304" w:rsidRDefault="000445F8" w:rsidP="00A93BEE">
      <w:pPr>
        <w:jc w:val="both"/>
        <w:rPr>
          <w:rFonts w:cs="Arial"/>
          <w:sz w:val="16"/>
          <w:szCs w:val="16"/>
        </w:rPr>
      </w:pPr>
    </w:p>
    <w:p w:rsidR="00A93BEE" w:rsidRPr="0002726C" w:rsidRDefault="00A93BEE" w:rsidP="00A93BEE">
      <w:pPr>
        <w:widowControl w:val="0"/>
        <w:numPr>
          <w:ilvl w:val="0"/>
          <w:numId w:val="12"/>
        </w:numPr>
        <w:suppressAutoHyphens/>
        <w:ind w:left="0" w:firstLine="0"/>
        <w:jc w:val="both"/>
        <w:textAlignment w:val="baseline"/>
        <w:rPr>
          <w:rFonts w:cs="Arial"/>
          <w:b/>
          <w:szCs w:val="22"/>
        </w:rPr>
      </w:pPr>
      <w:r>
        <w:rPr>
          <w:rFonts w:cs="Arial"/>
          <w:b/>
          <w:szCs w:val="22"/>
        </w:rPr>
        <w:t>Zone</w:t>
      </w:r>
    </w:p>
    <w:tbl>
      <w:tblPr>
        <w:tblW w:w="9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1395"/>
        <w:gridCol w:w="1735"/>
        <w:gridCol w:w="2214"/>
        <w:gridCol w:w="1774"/>
        <w:gridCol w:w="1588"/>
      </w:tblGrid>
      <w:tr w:rsidR="00A93BEE" w:rsidRPr="002F7DCD" w:rsidTr="00F55AC1">
        <w:tc>
          <w:tcPr>
            <w:tcW w:w="490" w:type="dxa"/>
            <w:vAlign w:val="center"/>
          </w:tcPr>
          <w:p w:rsidR="00A93BEE" w:rsidRPr="002F7DCD" w:rsidRDefault="00A93BEE" w:rsidP="00A93BEE">
            <w:pPr>
              <w:widowControl w:val="0"/>
              <w:numPr>
                <w:ilvl w:val="0"/>
                <w:numId w:val="12"/>
              </w:numPr>
              <w:suppressAutoHyphens/>
              <w:ind w:left="0" w:firstLine="0"/>
              <w:jc w:val="center"/>
              <w:textAlignment w:val="baseline"/>
              <w:rPr>
                <w:rFonts w:cs="Arial"/>
                <w:b/>
                <w:sz w:val="20"/>
                <w:szCs w:val="20"/>
              </w:rPr>
            </w:pPr>
            <w:r>
              <w:rPr>
                <w:rFonts w:cs="Arial"/>
                <w:b/>
                <w:sz w:val="20"/>
                <w:szCs w:val="20"/>
              </w:rPr>
              <w:t>id</w:t>
            </w:r>
          </w:p>
        </w:tc>
        <w:tc>
          <w:tcPr>
            <w:tcW w:w="1434" w:type="dxa"/>
            <w:vAlign w:val="center"/>
          </w:tcPr>
          <w:p w:rsidR="00A93BEE" w:rsidRPr="002F7DCD" w:rsidRDefault="00A93BEE" w:rsidP="00A93BEE">
            <w:pPr>
              <w:widowControl w:val="0"/>
              <w:numPr>
                <w:ilvl w:val="0"/>
                <w:numId w:val="12"/>
              </w:numPr>
              <w:suppressAutoHyphens/>
              <w:ind w:left="0" w:firstLine="0"/>
              <w:jc w:val="center"/>
              <w:textAlignment w:val="baseline"/>
              <w:rPr>
                <w:rFonts w:cs="Arial"/>
                <w:b/>
                <w:sz w:val="20"/>
                <w:szCs w:val="20"/>
              </w:rPr>
            </w:pPr>
            <w:r>
              <w:rPr>
                <w:rFonts w:cs="Arial"/>
                <w:b/>
                <w:sz w:val="20"/>
                <w:szCs w:val="20"/>
              </w:rPr>
              <w:t>surface</w:t>
            </w:r>
          </w:p>
        </w:tc>
        <w:tc>
          <w:tcPr>
            <w:tcW w:w="1769" w:type="dxa"/>
            <w:vAlign w:val="center"/>
          </w:tcPr>
          <w:p w:rsidR="00A93BEE" w:rsidRPr="002F7DCD" w:rsidRDefault="00A93BEE" w:rsidP="00E411FC">
            <w:pPr>
              <w:widowControl w:val="0"/>
              <w:numPr>
                <w:ilvl w:val="0"/>
                <w:numId w:val="12"/>
              </w:numPr>
              <w:suppressAutoHyphens/>
              <w:ind w:left="0" w:firstLine="0"/>
              <w:jc w:val="center"/>
              <w:textAlignment w:val="baseline"/>
              <w:rPr>
                <w:rFonts w:cs="Arial"/>
                <w:b/>
                <w:sz w:val="20"/>
                <w:szCs w:val="20"/>
              </w:rPr>
            </w:pPr>
            <w:r>
              <w:rPr>
                <w:rFonts w:cs="Arial"/>
                <w:b/>
                <w:sz w:val="20"/>
                <w:szCs w:val="20"/>
              </w:rPr>
              <w:t>natureTerr</w:t>
            </w:r>
            <w:r w:rsidR="00E411FC">
              <w:rPr>
                <w:rFonts w:cs="Arial"/>
                <w:b/>
                <w:sz w:val="20"/>
                <w:szCs w:val="20"/>
              </w:rPr>
              <w:t>e</w:t>
            </w:r>
          </w:p>
        </w:tc>
        <w:tc>
          <w:tcPr>
            <w:tcW w:w="2277" w:type="dxa"/>
            <w:vAlign w:val="center"/>
          </w:tcPr>
          <w:p w:rsidR="00A93BEE" w:rsidRDefault="00A93BEE" w:rsidP="00A93BEE">
            <w:pPr>
              <w:widowControl w:val="0"/>
              <w:numPr>
                <w:ilvl w:val="0"/>
                <w:numId w:val="12"/>
              </w:numPr>
              <w:suppressAutoHyphens/>
              <w:ind w:left="0" w:firstLine="0"/>
              <w:jc w:val="center"/>
              <w:textAlignment w:val="baseline"/>
              <w:rPr>
                <w:rFonts w:cs="Arial"/>
                <w:b/>
                <w:sz w:val="20"/>
                <w:szCs w:val="20"/>
              </w:rPr>
            </w:pPr>
            <w:r>
              <w:rPr>
                <w:rFonts w:cs="Arial"/>
                <w:b/>
                <w:sz w:val="20"/>
                <w:szCs w:val="20"/>
              </w:rPr>
              <w:t>coordonnees</w:t>
            </w:r>
          </w:p>
          <w:p w:rsidR="00A93BEE" w:rsidRPr="002F7DCD" w:rsidRDefault="00A93BEE" w:rsidP="000445F8">
            <w:pPr>
              <w:widowControl w:val="0"/>
              <w:numPr>
                <w:ilvl w:val="0"/>
                <w:numId w:val="12"/>
              </w:numPr>
              <w:suppressAutoHyphens/>
              <w:ind w:left="0" w:firstLine="0"/>
              <w:jc w:val="center"/>
              <w:textAlignment w:val="baseline"/>
              <w:rPr>
                <w:rFonts w:cs="Arial"/>
                <w:b/>
                <w:sz w:val="20"/>
                <w:szCs w:val="20"/>
              </w:rPr>
            </w:pPr>
            <w:r>
              <w:rPr>
                <w:rFonts w:cs="Arial"/>
                <w:b/>
                <w:sz w:val="20"/>
                <w:szCs w:val="20"/>
              </w:rPr>
              <w:t>GPSLatitude</w:t>
            </w:r>
          </w:p>
        </w:tc>
        <w:tc>
          <w:tcPr>
            <w:tcW w:w="1609" w:type="dxa"/>
          </w:tcPr>
          <w:p w:rsidR="00A93BEE" w:rsidRDefault="00A93BEE" w:rsidP="00A93BEE">
            <w:pPr>
              <w:widowControl w:val="0"/>
              <w:numPr>
                <w:ilvl w:val="0"/>
                <w:numId w:val="12"/>
              </w:numPr>
              <w:suppressAutoHyphens/>
              <w:ind w:left="0" w:firstLine="0"/>
              <w:jc w:val="center"/>
              <w:textAlignment w:val="baseline"/>
              <w:rPr>
                <w:rFonts w:cs="Arial"/>
                <w:b/>
                <w:sz w:val="20"/>
                <w:szCs w:val="20"/>
              </w:rPr>
            </w:pPr>
            <w:r>
              <w:rPr>
                <w:rFonts w:cs="Arial"/>
                <w:b/>
                <w:sz w:val="20"/>
                <w:szCs w:val="20"/>
              </w:rPr>
              <w:t>coordonnees</w:t>
            </w:r>
          </w:p>
          <w:p w:rsidR="00A93BEE" w:rsidRDefault="00A93BEE" w:rsidP="000445F8">
            <w:pPr>
              <w:widowControl w:val="0"/>
              <w:numPr>
                <w:ilvl w:val="0"/>
                <w:numId w:val="12"/>
              </w:numPr>
              <w:suppressAutoHyphens/>
              <w:ind w:left="0" w:firstLine="0"/>
              <w:jc w:val="center"/>
              <w:textAlignment w:val="baseline"/>
              <w:rPr>
                <w:rFonts w:cs="Arial"/>
                <w:b/>
                <w:sz w:val="20"/>
                <w:szCs w:val="20"/>
              </w:rPr>
            </w:pPr>
            <w:r>
              <w:rPr>
                <w:rFonts w:cs="Arial"/>
                <w:b/>
                <w:sz w:val="20"/>
                <w:szCs w:val="20"/>
              </w:rPr>
              <w:t>GPSLongitude</w:t>
            </w:r>
          </w:p>
        </w:tc>
        <w:tc>
          <w:tcPr>
            <w:tcW w:w="1609" w:type="dxa"/>
            <w:vAlign w:val="center"/>
          </w:tcPr>
          <w:p w:rsidR="00A93BEE" w:rsidRPr="002F7DCD" w:rsidRDefault="00A93BEE" w:rsidP="00A93BEE">
            <w:pPr>
              <w:widowControl w:val="0"/>
              <w:numPr>
                <w:ilvl w:val="0"/>
                <w:numId w:val="12"/>
              </w:numPr>
              <w:suppressAutoHyphens/>
              <w:ind w:left="0" w:firstLine="0"/>
              <w:jc w:val="center"/>
              <w:textAlignment w:val="baseline"/>
              <w:rPr>
                <w:rFonts w:cs="Arial"/>
                <w:b/>
                <w:sz w:val="20"/>
                <w:szCs w:val="20"/>
              </w:rPr>
            </w:pPr>
            <w:r>
              <w:rPr>
                <w:rFonts w:cs="Arial"/>
                <w:b/>
                <w:sz w:val="20"/>
                <w:szCs w:val="20"/>
              </w:rPr>
              <w:t>idMaraicher</w:t>
            </w:r>
          </w:p>
        </w:tc>
      </w:tr>
      <w:tr w:rsidR="00A93BEE" w:rsidRPr="00EF2D78" w:rsidTr="000445F8">
        <w:trPr>
          <w:trHeight w:val="284"/>
        </w:trPr>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1</w:t>
            </w:r>
          </w:p>
        </w:tc>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2</w:t>
            </w:r>
          </w:p>
        </w:tc>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argileux</w:t>
            </w:r>
          </w:p>
        </w:tc>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50.636133</w:t>
            </w:r>
          </w:p>
        </w:tc>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2.7060880000000225</w:t>
            </w:r>
          </w:p>
        </w:tc>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1</w:t>
            </w:r>
          </w:p>
        </w:tc>
      </w:tr>
      <w:tr w:rsidR="00A93BEE" w:rsidRPr="000445F8" w:rsidTr="000445F8">
        <w:trPr>
          <w:trHeight w:val="284"/>
        </w:trPr>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2</w:t>
            </w:r>
          </w:p>
        </w:tc>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1</w:t>
            </w:r>
          </w:p>
        </w:tc>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limoneux</w:t>
            </w:r>
          </w:p>
        </w:tc>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50.644248</w:t>
            </w:r>
          </w:p>
        </w:tc>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2.7218480000000227</w:t>
            </w:r>
          </w:p>
        </w:tc>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1</w:t>
            </w:r>
          </w:p>
        </w:tc>
      </w:tr>
      <w:tr w:rsidR="00A93BEE" w:rsidRPr="000445F8" w:rsidTr="000445F8">
        <w:trPr>
          <w:trHeight w:val="284"/>
        </w:trPr>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3</w:t>
            </w:r>
          </w:p>
        </w:tc>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2</w:t>
            </w:r>
          </w:p>
        </w:tc>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argileux</w:t>
            </w:r>
          </w:p>
        </w:tc>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50.611666</w:t>
            </w:r>
          </w:p>
        </w:tc>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3.2053300000000036</w:t>
            </w:r>
          </w:p>
        </w:tc>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2</w:t>
            </w:r>
          </w:p>
        </w:tc>
      </w:tr>
      <w:tr w:rsidR="00A93BEE" w:rsidRPr="000445F8" w:rsidTr="000445F8">
        <w:trPr>
          <w:trHeight w:val="284"/>
        </w:trPr>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4</w:t>
            </w:r>
          </w:p>
        </w:tc>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4</w:t>
            </w:r>
          </w:p>
        </w:tc>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limoneux</w:t>
            </w:r>
          </w:p>
        </w:tc>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50.593524</w:t>
            </w:r>
          </w:p>
        </w:tc>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3.212287999999944</w:t>
            </w:r>
          </w:p>
        </w:tc>
        <w:tc>
          <w:tcPr>
            <w:tcW w:w="0" w:type="auto"/>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3</w:t>
            </w:r>
          </w:p>
        </w:tc>
      </w:tr>
      <w:tr w:rsidR="00A93BEE" w:rsidRPr="000445F8" w:rsidTr="000445F8">
        <w:trPr>
          <w:trHeight w:val="284"/>
        </w:trPr>
        <w:tc>
          <w:tcPr>
            <w:tcW w:w="0" w:type="auto"/>
            <w:tcBorders>
              <w:bottom w:val="single" w:sz="4" w:space="0" w:color="auto"/>
            </w:tcBorders>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5</w:t>
            </w:r>
          </w:p>
        </w:tc>
        <w:tc>
          <w:tcPr>
            <w:tcW w:w="0" w:type="auto"/>
            <w:tcBorders>
              <w:bottom w:val="single" w:sz="4" w:space="0" w:color="auto"/>
            </w:tcBorders>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1</w:t>
            </w:r>
          </w:p>
        </w:tc>
        <w:tc>
          <w:tcPr>
            <w:tcW w:w="0" w:type="auto"/>
            <w:tcBorders>
              <w:bottom w:val="single" w:sz="4" w:space="0" w:color="auto"/>
            </w:tcBorders>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sablonneux</w:t>
            </w:r>
          </w:p>
        </w:tc>
        <w:tc>
          <w:tcPr>
            <w:tcW w:w="0" w:type="auto"/>
            <w:tcBorders>
              <w:bottom w:val="single" w:sz="4" w:space="0" w:color="auto"/>
            </w:tcBorders>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50.885777</w:t>
            </w:r>
          </w:p>
        </w:tc>
        <w:tc>
          <w:tcPr>
            <w:tcW w:w="0" w:type="auto"/>
            <w:tcBorders>
              <w:bottom w:val="single" w:sz="4" w:space="0" w:color="auto"/>
            </w:tcBorders>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1.6624739999999747</w:t>
            </w:r>
          </w:p>
        </w:tc>
        <w:tc>
          <w:tcPr>
            <w:tcW w:w="0" w:type="auto"/>
            <w:tcBorders>
              <w:bottom w:val="single" w:sz="4" w:space="0" w:color="auto"/>
            </w:tcBorders>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4</w:t>
            </w:r>
          </w:p>
        </w:tc>
      </w:tr>
      <w:tr w:rsidR="00A93BEE" w:rsidRPr="00EF2D78" w:rsidTr="000445F8">
        <w:trPr>
          <w:trHeight w:val="284"/>
        </w:trPr>
        <w:tc>
          <w:tcPr>
            <w:tcW w:w="0" w:type="auto"/>
            <w:tcBorders>
              <w:bottom w:val="single" w:sz="4" w:space="0" w:color="auto"/>
            </w:tcBorders>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6</w:t>
            </w:r>
          </w:p>
        </w:tc>
        <w:tc>
          <w:tcPr>
            <w:tcW w:w="0" w:type="auto"/>
            <w:tcBorders>
              <w:bottom w:val="single" w:sz="4" w:space="0" w:color="auto"/>
            </w:tcBorders>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1</w:t>
            </w:r>
          </w:p>
        </w:tc>
        <w:tc>
          <w:tcPr>
            <w:tcW w:w="0" w:type="auto"/>
            <w:tcBorders>
              <w:bottom w:val="single" w:sz="4" w:space="0" w:color="auto"/>
            </w:tcBorders>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sablo-limonneux</w:t>
            </w:r>
          </w:p>
        </w:tc>
        <w:tc>
          <w:tcPr>
            <w:tcW w:w="0" w:type="auto"/>
            <w:tcBorders>
              <w:bottom w:val="single" w:sz="4" w:space="0" w:color="auto"/>
            </w:tcBorders>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50.851533</w:t>
            </w:r>
          </w:p>
        </w:tc>
        <w:tc>
          <w:tcPr>
            <w:tcW w:w="0" w:type="auto"/>
            <w:tcBorders>
              <w:bottom w:val="single" w:sz="4" w:space="0" w:color="auto"/>
            </w:tcBorders>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1.6121390000000702</w:t>
            </w:r>
          </w:p>
        </w:tc>
        <w:tc>
          <w:tcPr>
            <w:tcW w:w="0" w:type="auto"/>
            <w:tcBorders>
              <w:bottom w:val="single" w:sz="4" w:space="0" w:color="auto"/>
            </w:tcBorders>
            <w:vAlign w:val="center"/>
          </w:tcPr>
          <w:p w:rsidR="00A93BEE" w:rsidRPr="00467809" w:rsidRDefault="00A93BEE" w:rsidP="00E411FC">
            <w:pPr>
              <w:widowControl w:val="0"/>
              <w:numPr>
                <w:ilvl w:val="0"/>
                <w:numId w:val="12"/>
              </w:numPr>
              <w:suppressAutoHyphens/>
              <w:ind w:left="0" w:firstLine="0"/>
              <w:textAlignment w:val="baseline"/>
              <w:rPr>
                <w:rFonts w:cs="Arial"/>
                <w:sz w:val="16"/>
                <w:szCs w:val="16"/>
              </w:rPr>
            </w:pPr>
            <w:r w:rsidRPr="00467809">
              <w:rPr>
                <w:rFonts w:cs="Arial"/>
                <w:sz w:val="16"/>
                <w:szCs w:val="16"/>
              </w:rPr>
              <w:t>4</w:t>
            </w:r>
          </w:p>
        </w:tc>
      </w:tr>
    </w:tbl>
    <w:p w:rsidR="00A93BEE" w:rsidRDefault="000445F8" w:rsidP="00A93BEE">
      <w:pPr>
        <w:widowControl w:val="0"/>
        <w:numPr>
          <w:ilvl w:val="0"/>
          <w:numId w:val="12"/>
        </w:numPr>
        <w:suppressAutoHyphens/>
        <w:ind w:left="0" w:firstLine="0"/>
        <w:jc w:val="both"/>
        <w:textAlignment w:val="baseline"/>
        <w:rPr>
          <w:rFonts w:cs="Arial"/>
          <w:sz w:val="16"/>
          <w:szCs w:val="16"/>
        </w:rPr>
      </w:pPr>
      <w:r>
        <w:rPr>
          <w:rFonts w:cs="Arial"/>
          <w:sz w:val="16"/>
          <w:szCs w:val="16"/>
        </w:rPr>
        <w:t>Suite page suivante.</w:t>
      </w:r>
    </w:p>
    <w:p w:rsidR="006E630E" w:rsidRDefault="006E630E" w:rsidP="006E630E">
      <w:pPr>
        <w:widowControl w:val="0"/>
        <w:suppressAutoHyphens/>
        <w:jc w:val="both"/>
        <w:textAlignment w:val="baseline"/>
        <w:rPr>
          <w:rFonts w:cs="Arial"/>
          <w:sz w:val="16"/>
          <w:szCs w:val="1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8"/>
      </w:tblGrid>
      <w:tr w:rsidR="006E630E" w:rsidRPr="006B41D8" w:rsidTr="005F0B30">
        <w:tc>
          <w:tcPr>
            <w:tcW w:w="9708" w:type="dxa"/>
          </w:tcPr>
          <w:p w:rsidR="006E630E" w:rsidRPr="006B41D8" w:rsidRDefault="006E630E" w:rsidP="006E630E">
            <w:pPr>
              <w:pStyle w:val="Titre5"/>
            </w:pPr>
            <w:r>
              <w:rPr>
                <w:rFonts w:cs="Arial"/>
              </w:rPr>
              <w:lastRenderedPageBreak/>
              <w:br w:type="page"/>
            </w:r>
            <w:r w:rsidRPr="006B41D8">
              <w:t>Document </w:t>
            </w:r>
            <w:r>
              <w:t>5</w:t>
            </w:r>
            <w:r w:rsidRPr="006B41D8">
              <w:t> </w:t>
            </w:r>
            <w:r>
              <w:t xml:space="preserve">(suite et fin) </w:t>
            </w:r>
            <w:r w:rsidRPr="006B41D8">
              <w:t>:</w:t>
            </w:r>
            <w:r w:rsidRPr="006B41D8">
              <w:tab/>
            </w:r>
            <w:r w:rsidRPr="002C320F">
              <w:t>Extraits du schéma relationnel et des tables de la base de données</w:t>
            </w:r>
            <w:r>
              <w:t xml:space="preserve"> </w:t>
            </w:r>
            <w:r w:rsidRPr="00471EAD">
              <w:t>d’exploitation</w:t>
            </w:r>
          </w:p>
        </w:tc>
      </w:tr>
    </w:tbl>
    <w:p w:rsidR="006E630E" w:rsidRDefault="006E630E" w:rsidP="006E630E">
      <w:pPr>
        <w:widowControl w:val="0"/>
        <w:suppressAutoHyphens/>
        <w:jc w:val="both"/>
        <w:textAlignment w:val="baseline"/>
        <w:rPr>
          <w:rFonts w:cs="Arial"/>
          <w:sz w:val="16"/>
          <w:szCs w:val="16"/>
        </w:rPr>
      </w:pPr>
    </w:p>
    <w:p w:rsidR="006E630E" w:rsidRPr="00C35304" w:rsidRDefault="006E630E" w:rsidP="006E630E">
      <w:pPr>
        <w:widowControl w:val="0"/>
        <w:suppressAutoHyphens/>
        <w:jc w:val="both"/>
        <w:textAlignment w:val="baseline"/>
        <w:rPr>
          <w:rFonts w:cs="Arial"/>
          <w:sz w:val="16"/>
          <w:szCs w:val="16"/>
        </w:rPr>
      </w:pPr>
    </w:p>
    <w:tbl>
      <w:tblPr>
        <w:tblpPr w:leftFromText="141" w:rightFromText="141" w:vertAnchor="text" w:horzAnchor="margin" w:tblpY="42"/>
        <w:tblW w:w="7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2312"/>
        <w:gridCol w:w="1732"/>
        <w:gridCol w:w="1488"/>
        <w:gridCol w:w="1488"/>
      </w:tblGrid>
      <w:tr w:rsidR="00A93BEE" w:rsidRPr="002F7DCD" w:rsidTr="00F55AC1">
        <w:trPr>
          <w:trHeight w:val="360"/>
        </w:trPr>
        <w:tc>
          <w:tcPr>
            <w:tcW w:w="2871" w:type="dxa"/>
            <w:gridSpan w:val="2"/>
            <w:tcBorders>
              <w:top w:val="nil"/>
              <w:left w:val="nil"/>
              <w:bottom w:val="single" w:sz="4" w:space="0" w:color="auto"/>
              <w:right w:val="nil"/>
            </w:tcBorders>
            <w:vAlign w:val="center"/>
          </w:tcPr>
          <w:p w:rsidR="00A93BEE" w:rsidRDefault="00A93BEE" w:rsidP="00A93BEE">
            <w:pPr>
              <w:widowControl w:val="0"/>
              <w:numPr>
                <w:ilvl w:val="0"/>
                <w:numId w:val="12"/>
              </w:numPr>
              <w:suppressAutoHyphens/>
              <w:ind w:left="0" w:firstLine="0"/>
              <w:jc w:val="both"/>
              <w:textAlignment w:val="baseline"/>
              <w:rPr>
                <w:rFonts w:cs="Arial"/>
                <w:b/>
                <w:szCs w:val="22"/>
              </w:rPr>
            </w:pPr>
            <w:r>
              <w:rPr>
                <w:rFonts w:cs="Arial"/>
                <w:b/>
                <w:szCs w:val="22"/>
              </w:rPr>
              <w:t>Culture</w:t>
            </w:r>
          </w:p>
        </w:tc>
        <w:tc>
          <w:tcPr>
            <w:tcW w:w="1732" w:type="dxa"/>
            <w:tcBorders>
              <w:top w:val="nil"/>
              <w:left w:val="nil"/>
              <w:bottom w:val="single" w:sz="4" w:space="0" w:color="auto"/>
              <w:right w:val="nil"/>
            </w:tcBorders>
            <w:vAlign w:val="center"/>
          </w:tcPr>
          <w:p w:rsidR="00A93BEE" w:rsidRDefault="00A93BEE" w:rsidP="00A93BEE">
            <w:pPr>
              <w:widowControl w:val="0"/>
              <w:numPr>
                <w:ilvl w:val="0"/>
                <w:numId w:val="12"/>
              </w:numPr>
              <w:suppressAutoHyphens/>
              <w:ind w:left="0" w:firstLine="0"/>
              <w:jc w:val="both"/>
              <w:textAlignment w:val="baseline"/>
              <w:rPr>
                <w:rFonts w:cs="Arial"/>
                <w:b/>
                <w:szCs w:val="22"/>
              </w:rPr>
            </w:pPr>
          </w:p>
        </w:tc>
        <w:tc>
          <w:tcPr>
            <w:tcW w:w="1488" w:type="dxa"/>
            <w:tcBorders>
              <w:top w:val="nil"/>
              <w:left w:val="nil"/>
              <w:bottom w:val="single" w:sz="4" w:space="0" w:color="auto"/>
              <w:right w:val="nil"/>
            </w:tcBorders>
            <w:vAlign w:val="center"/>
          </w:tcPr>
          <w:p w:rsidR="00A93BEE" w:rsidRDefault="00A93BEE" w:rsidP="00A93BEE">
            <w:pPr>
              <w:widowControl w:val="0"/>
              <w:numPr>
                <w:ilvl w:val="0"/>
                <w:numId w:val="12"/>
              </w:numPr>
              <w:suppressAutoHyphens/>
              <w:ind w:left="0" w:firstLine="0"/>
              <w:jc w:val="both"/>
              <w:textAlignment w:val="baseline"/>
              <w:rPr>
                <w:rFonts w:cs="Arial"/>
                <w:b/>
                <w:szCs w:val="22"/>
              </w:rPr>
            </w:pPr>
          </w:p>
        </w:tc>
        <w:tc>
          <w:tcPr>
            <w:tcW w:w="1488" w:type="dxa"/>
            <w:tcBorders>
              <w:top w:val="nil"/>
              <w:left w:val="nil"/>
              <w:bottom w:val="single" w:sz="4" w:space="0" w:color="auto"/>
              <w:right w:val="nil"/>
            </w:tcBorders>
          </w:tcPr>
          <w:p w:rsidR="00A93BEE" w:rsidRDefault="00A93BEE" w:rsidP="00A93BEE">
            <w:pPr>
              <w:widowControl w:val="0"/>
              <w:numPr>
                <w:ilvl w:val="0"/>
                <w:numId w:val="12"/>
              </w:numPr>
              <w:suppressAutoHyphens/>
              <w:ind w:left="0" w:firstLine="0"/>
              <w:jc w:val="both"/>
              <w:textAlignment w:val="baseline"/>
              <w:rPr>
                <w:rFonts w:cs="Arial"/>
                <w:b/>
                <w:szCs w:val="22"/>
              </w:rPr>
            </w:pPr>
          </w:p>
        </w:tc>
      </w:tr>
      <w:tr w:rsidR="00A93BEE" w:rsidRPr="002F7DCD" w:rsidTr="00F55AC1">
        <w:trPr>
          <w:trHeight w:val="360"/>
        </w:trPr>
        <w:tc>
          <w:tcPr>
            <w:tcW w:w="559" w:type="dxa"/>
            <w:tcBorders>
              <w:top w:val="single" w:sz="4" w:space="0" w:color="auto"/>
            </w:tcBorders>
            <w:vAlign w:val="center"/>
          </w:tcPr>
          <w:p w:rsidR="00A93BEE" w:rsidRPr="002F7DCD" w:rsidRDefault="00A93BEE" w:rsidP="00A93BEE">
            <w:pPr>
              <w:widowControl w:val="0"/>
              <w:numPr>
                <w:ilvl w:val="0"/>
                <w:numId w:val="12"/>
              </w:numPr>
              <w:suppressAutoHyphens/>
              <w:ind w:left="0" w:firstLine="0"/>
              <w:jc w:val="center"/>
              <w:textAlignment w:val="baseline"/>
              <w:rPr>
                <w:rFonts w:cs="Arial"/>
                <w:b/>
                <w:szCs w:val="22"/>
              </w:rPr>
            </w:pPr>
            <w:r>
              <w:rPr>
                <w:rFonts w:cs="Arial"/>
                <w:b/>
                <w:szCs w:val="22"/>
              </w:rPr>
              <w:t>id</w:t>
            </w:r>
          </w:p>
        </w:tc>
        <w:tc>
          <w:tcPr>
            <w:tcW w:w="2312" w:type="dxa"/>
            <w:tcBorders>
              <w:top w:val="single" w:sz="4" w:space="0" w:color="auto"/>
            </w:tcBorders>
            <w:vAlign w:val="center"/>
          </w:tcPr>
          <w:p w:rsidR="00A93BEE" w:rsidRPr="002F7DCD" w:rsidRDefault="00A93BEE" w:rsidP="00A93BEE">
            <w:pPr>
              <w:widowControl w:val="0"/>
              <w:numPr>
                <w:ilvl w:val="0"/>
                <w:numId w:val="12"/>
              </w:numPr>
              <w:suppressAutoHyphens/>
              <w:ind w:left="0" w:firstLine="0"/>
              <w:jc w:val="center"/>
              <w:textAlignment w:val="baseline"/>
              <w:rPr>
                <w:rFonts w:cs="Arial"/>
                <w:b/>
                <w:szCs w:val="22"/>
              </w:rPr>
            </w:pPr>
            <w:r>
              <w:rPr>
                <w:rFonts w:cs="Arial"/>
                <w:b/>
                <w:szCs w:val="22"/>
              </w:rPr>
              <w:t>nomCulture</w:t>
            </w:r>
          </w:p>
        </w:tc>
        <w:tc>
          <w:tcPr>
            <w:tcW w:w="1732" w:type="dxa"/>
            <w:tcBorders>
              <w:top w:val="single" w:sz="4" w:space="0" w:color="auto"/>
            </w:tcBorders>
            <w:vAlign w:val="center"/>
          </w:tcPr>
          <w:p w:rsidR="00A93BEE" w:rsidRPr="002F7DCD" w:rsidRDefault="00A93BEE" w:rsidP="00A93BEE">
            <w:pPr>
              <w:widowControl w:val="0"/>
              <w:numPr>
                <w:ilvl w:val="0"/>
                <w:numId w:val="12"/>
              </w:numPr>
              <w:suppressAutoHyphens/>
              <w:ind w:left="0" w:firstLine="0"/>
              <w:jc w:val="center"/>
              <w:textAlignment w:val="baseline"/>
              <w:rPr>
                <w:rFonts w:cs="Arial"/>
                <w:b/>
                <w:szCs w:val="22"/>
              </w:rPr>
            </w:pPr>
            <w:r>
              <w:rPr>
                <w:rFonts w:cs="Arial"/>
                <w:b/>
                <w:szCs w:val="22"/>
              </w:rPr>
              <w:t>datePlantation</w:t>
            </w:r>
          </w:p>
        </w:tc>
        <w:tc>
          <w:tcPr>
            <w:tcW w:w="1488" w:type="dxa"/>
            <w:tcBorders>
              <w:top w:val="single" w:sz="4" w:space="0" w:color="auto"/>
            </w:tcBorders>
            <w:vAlign w:val="center"/>
          </w:tcPr>
          <w:p w:rsidR="00A93BEE" w:rsidRPr="002F7DCD" w:rsidRDefault="00A93BEE" w:rsidP="00A93BEE">
            <w:pPr>
              <w:widowControl w:val="0"/>
              <w:numPr>
                <w:ilvl w:val="0"/>
                <w:numId w:val="12"/>
              </w:numPr>
              <w:suppressAutoHyphens/>
              <w:ind w:left="0" w:firstLine="0"/>
              <w:jc w:val="center"/>
              <w:textAlignment w:val="baseline"/>
              <w:rPr>
                <w:rFonts w:cs="Arial"/>
                <w:b/>
                <w:szCs w:val="22"/>
              </w:rPr>
            </w:pPr>
            <w:r>
              <w:rPr>
                <w:rFonts w:cs="Arial"/>
                <w:b/>
                <w:szCs w:val="22"/>
              </w:rPr>
              <w:t>etat</w:t>
            </w:r>
          </w:p>
        </w:tc>
        <w:tc>
          <w:tcPr>
            <w:tcW w:w="1488" w:type="dxa"/>
            <w:tcBorders>
              <w:top w:val="single" w:sz="4" w:space="0" w:color="auto"/>
            </w:tcBorders>
            <w:vAlign w:val="center"/>
          </w:tcPr>
          <w:p w:rsidR="00A93BEE" w:rsidRDefault="00A93BEE" w:rsidP="00A93BEE">
            <w:pPr>
              <w:widowControl w:val="0"/>
              <w:numPr>
                <w:ilvl w:val="0"/>
                <w:numId w:val="12"/>
              </w:numPr>
              <w:suppressAutoHyphens/>
              <w:ind w:left="0" w:firstLine="0"/>
              <w:jc w:val="center"/>
              <w:textAlignment w:val="baseline"/>
              <w:rPr>
                <w:rFonts w:cs="Arial"/>
                <w:b/>
                <w:szCs w:val="22"/>
              </w:rPr>
            </w:pPr>
            <w:r>
              <w:rPr>
                <w:rFonts w:cs="Arial"/>
                <w:b/>
                <w:szCs w:val="22"/>
              </w:rPr>
              <w:t>idZone</w:t>
            </w:r>
          </w:p>
        </w:tc>
      </w:tr>
      <w:tr w:rsidR="00A93BEE" w:rsidRPr="00A13CA7" w:rsidTr="00F55AC1">
        <w:trPr>
          <w:trHeight w:val="360"/>
        </w:trPr>
        <w:tc>
          <w:tcPr>
            <w:tcW w:w="559" w:type="dxa"/>
            <w:vAlign w:val="center"/>
          </w:tcPr>
          <w:p w:rsidR="00A93BEE" w:rsidRPr="00AA71C9" w:rsidRDefault="00A93BEE" w:rsidP="00E411FC">
            <w:pPr>
              <w:widowControl w:val="0"/>
              <w:numPr>
                <w:ilvl w:val="0"/>
                <w:numId w:val="12"/>
              </w:numPr>
              <w:suppressAutoHyphens/>
              <w:ind w:left="0" w:firstLine="0"/>
              <w:textAlignment w:val="baseline"/>
              <w:rPr>
                <w:rFonts w:cs="Arial"/>
                <w:sz w:val="16"/>
                <w:szCs w:val="16"/>
              </w:rPr>
            </w:pPr>
            <w:r w:rsidRPr="00AA71C9">
              <w:rPr>
                <w:rFonts w:cs="Arial"/>
                <w:sz w:val="16"/>
                <w:szCs w:val="16"/>
              </w:rPr>
              <w:t>48</w:t>
            </w:r>
          </w:p>
        </w:tc>
        <w:tc>
          <w:tcPr>
            <w:tcW w:w="2312" w:type="dxa"/>
            <w:vAlign w:val="center"/>
          </w:tcPr>
          <w:p w:rsidR="00A93BEE" w:rsidRPr="00AA71C9"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courgette</w:t>
            </w:r>
          </w:p>
        </w:tc>
        <w:tc>
          <w:tcPr>
            <w:tcW w:w="1732" w:type="dxa"/>
            <w:vAlign w:val="center"/>
          </w:tcPr>
          <w:p w:rsidR="00A93BEE" w:rsidRPr="00AA71C9"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14/05/2019</w:t>
            </w:r>
          </w:p>
        </w:tc>
        <w:tc>
          <w:tcPr>
            <w:tcW w:w="1488" w:type="dxa"/>
            <w:vAlign w:val="center"/>
          </w:tcPr>
          <w:p w:rsidR="00A93BEE" w:rsidRPr="00AA71C9"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culture</w:t>
            </w:r>
          </w:p>
        </w:tc>
        <w:tc>
          <w:tcPr>
            <w:tcW w:w="1488" w:type="dxa"/>
            <w:vAlign w:val="center"/>
          </w:tcPr>
          <w:p w:rsidR="00A93BEE" w:rsidRPr="00AA71C9"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1</w:t>
            </w:r>
          </w:p>
        </w:tc>
      </w:tr>
      <w:tr w:rsidR="00A93BEE" w:rsidRPr="00A13CA7" w:rsidTr="00F55AC1">
        <w:trPr>
          <w:trHeight w:val="360"/>
        </w:trPr>
        <w:tc>
          <w:tcPr>
            <w:tcW w:w="559" w:type="dxa"/>
            <w:vAlign w:val="center"/>
          </w:tcPr>
          <w:p w:rsidR="00A93BEE" w:rsidRPr="00AA71C9" w:rsidRDefault="00A93BEE" w:rsidP="00E411FC">
            <w:pPr>
              <w:widowControl w:val="0"/>
              <w:numPr>
                <w:ilvl w:val="0"/>
                <w:numId w:val="12"/>
              </w:numPr>
              <w:suppressAutoHyphens/>
              <w:ind w:left="0" w:firstLine="0"/>
              <w:textAlignment w:val="baseline"/>
              <w:rPr>
                <w:rFonts w:cs="Arial"/>
                <w:sz w:val="16"/>
                <w:szCs w:val="16"/>
              </w:rPr>
            </w:pPr>
            <w:r w:rsidRPr="00AA71C9">
              <w:rPr>
                <w:rFonts w:cs="Arial"/>
                <w:sz w:val="16"/>
                <w:szCs w:val="16"/>
              </w:rPr>
              <w:t>49</w:t>
            </w:r>
          </w:p>
        </w:tc>
        <w:tc>
          <w:tcPr>
            <w:tcW w:w="2312" w:type="dxa"/>
            <w:vAlign w:val="center"/>
          </w:tcPr>
          <w:p w:rsidR="00A93BEE" w:rsidRPr="00AA71C9"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poireau</w:t>
            </w:r>
          </w:p>
        </w:tc>
        <w:tc>
          <w:tcPr>
            <w:tcW w:w="1732" w:type="dxa"/>
            <w:vAlign w:val="center"/>
          </w:tcPr>
          <w:p w:rsidR="00A93BEE" w:rsidRPr="00AA71C9"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05/07/2018</w:t>
            </w:r>
          </w:p>
        </w:tc>
        <w:tc>
          <w:tcPr>
            <w:tcW w:w="1488" w:type="dxa"/>
            <w:vAlign w:val="center"/>
          </w:tcPr>
          <w:p w:rsidR="00A93BEE" w:rsidRPr="00AA71C9"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récolté</w:t>
            </w:r>
          </w:p>
        </w:tc>
        <w:tc>
          <w:tcPr>
            <w:tcW w:w="1488" w:type="dxa"/>
            <w:vAlign w:val="center"/>
          </w:tcPr>
          <w:p w:rsidR="00A93BEE" w:rsidRPr="00AA71C9"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2</w:t>
            </w:r>
          </w:p>
        </w:tc>
      </w:tr>
      <w:tr w:rsidR="00A93BEE" w:rsidRPr="00A13CA7" w:rsidTr="00F55AC1">
        <w:trPr>
          <w:trHeight w:val="360"/>
        </w:trPr>
        <w:tc>
          <w:tcPr>
            <w:tcW w:w="559" w:type="dxa"/>
            <w:vAlign w:val="center"/>
          </w:tcPr>
          <w:p w:rsidR="00A93BEE" w:rsidRPr="00AA71C9" w:rsidRDefault="00A93BEE" w:rsidP="00E411FC">
            <w:pPr>
              <w:widowControl w:val="0"/>
              <w:numPr>
                <w:ilvl w:val="0"/>
                <w:numId w:val="12"/>
              </w:numPr>
              <w:suppressAutoHyphens/>
              <w:ind w:left="0" w:firstLine="0"/>
              <w:textAlignment w:val="baseline"/>
              <w:rPr>
                <w:rFonts w:cs="Arial"/>
                <w:sz w:val="16"/>
                <w:szCs w:val="16"/>
              </w:rPr>
            </w:pPr>
            <w:r w:rsidRPr="00AA71C9">
              <w:rPr>
                <w:rFonts w:cs="Arial"/>
                <w:sz w:val="16"/>
                <w:szCs w:val="16"/>
              </w:rPr>
              <w:t>50</w:t>
            </w:r>
          </w:p>
        </w:tc>
        <w:tc>
          <w:tcPr>
            <w:tcW w:w="2312" w:type="dxa"/>
            <w:vAlign w:val="center"/>
          </w:tcPr>
          <w:p w:rsidR="00A93BEE" w:rsidRPr="00AA71C9"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tomate</w:t>
            </w:r>
          </w:p>
        </w:tc>
        <w:tc>
          <w:tcPr>
            <w:tcW w:w="1732" w:type="dxa"/>
            <w:vAlign w:val="center"/>
          </w:tcPr>
          <w:p w:rsidR="00A93BEE" w:rsidRPr="00AA71C9"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25/04/2019</w:t>
            </w:r>
          </w:p>
        </w:tc>
        <w:tc>
          <w:tcPr>
            <w:tcW w:w="1488" w:type="dxa"/>
            <w:vAlign w:val="center"/>
          </w:tcPr>
          <w:p w:rsidR="00A93BEE" w:rsidRPr="00AA71C9"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culture</w:t>
            </w:r>
          </w:p>
        </w:tc>
        <w:tc>
          <w:tcPr>
            <w:tcW w:w="1488" w:type="dxa"/>
            <w:vAlign w:val="center"/>
          </w:tcPr>
          <w:p w:rsidR="00A93BEE" w:rsidRPr="00AA71C9"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3</w:t>
            </w:r>
          </w:p>
        </w:tc>
      </w:tr>
    </w:tbl>
    <w:p w:rsidR="00A93BEE" w:rsidRDefault="00A93BEE" w:rsidP="00A93BEE">
      <w:pPr>
        <w:widowControl w:val="0"/>
        <w:numPr>
          <w:ilvl w:val="0"/>
          <w:numId w:val="12"/>
        </w:numPr>
        <w:tabs>
          <w:tab w:val="left" w:pos="4536"/>
        </w:tabs>
        <w:suppressAutoHyphens/>
        <w:ind w:left="0" w:firstLine="0"/>
        <w:jc w:val="both"/>
        <w:textAlignment w:val="baseline"/>
        <w:rPr>
          <w:rFonts w:cs="Arial"/>
          <w:b/>
          <w:szCs w:val="22"/>
        </w:rPr>
      </w:pPr>
    </w:p>
    <w:p w:rsidR="00A93BEE" w:rsidRDefault="00A93BEE" w:rsidP="00A93BEE">
      <w:pPr>
        <w:widowControl w:val="0"/>
        <w:numPr>
          <w:ilvl w:val="0"/>
          <w:numId w:val="12"/>
        </w:numPr>
        <w:tabs>
          <w:tab w:val="left" w:pos="4536"/>
        </w:tabs>
        <w:suppressAutoHyphens/>
        <w:ind w:left="0" w:firstLine="0"/>
        <w:jc w:val="both"/>
        <w:textAlignment w:val="baseline"/>
        <w:rPr>
          <w:rFonts w:cs="Arial"/>
          <w:b/>
          <w:szCs w:val="22"/>
        </w:rPr>
      </w:pPr>
    </w:p>
    <w:p w:rsidR="00A93BEE" w:rsidRDefault="00A93BEE" w:rsidP="00A93BEE">
      <w:pPr>
        <w:widowControl w:val="0"/>
        <w:numPr>
          <w:ilvl w:val="0"/>
          <w:numId w:val="12"/>
        </w:numPr>
        <w:tabs>
          <w:tab w:val="left" w:pos="4536"/>
        </w:tabs>
        <w:suppressAutoHyphens/>
        <w:ind w:left="0" w:firstLine="0"/>
        <w:jc w:val="both"/>
        <w:textAlignment w:val="baseline"/>
        <w:rPr>
          <w:rFonts w:cs="Arial"/>
          <w:b/>
          <w:szCs w:val="22"/>
        </w:rPr>
      </w:pPr>
    </w:p>
    <w:p w:rsidR="00A93BEE" w:rsidRDefault="00A93BEE" w:rsidP="00A93BEE">
      <w:pPr>
        <w:widowControl w:val="0"/>
        <w:numPr>
          <w:ilvl w:val="0"/>
          <w:numId w:val="12"/>
        </w:numPr>
        <w:tabs>
          <w:tab w:val="left" w:pos="4536"/>
        </w:tabs>
        <w:suppressAutoHyphens/>
        <w:ind w:left="0" w:firstLine="0"/>
        <w:jc w:val="both"/>
        <w:textAlignment w:val="baseline"/>
        <w:rPr>
          <w:rFonts w:cs="Arial"/>
          <w:b/>
          <w:szCs w:val="22"/>
        </w:rPr>
      </w:pPr>
    </w:p>
    <w:p w:rsidR="00A93BEE" w:rsidRDefault="00A93BEE" w:rsidP="00A93BEE">
      <w:pPr>
        <w:widowControl w:val="0"/>
        <w:tabs>
          <w:tab w:val="left" w:pos="4536"/>
        </w:tabs>
        <w:suppressAutoHyphens/>
        <w:jc w:val="both"/>
        <w:textAlignment w:val="baseline"/>
        <w:rPr>
          <w:rFonts w:cs="Arial"/>
          <w:b/>
          <w:szCs w:val="22"/>
        </w:rPr>
      </w:pPr>
    </w:p>
    <w:p w:rsidR="00BE2169" w:rsidRDefault="00BE2169" w:rsidP="00A93BEE">
      <w:pPr>
        <w:widowControl w:val="0"/>
        <w:tabs>
          <w:tab w:val="left" w:pos="4536"/>
        </w:tabs>
        <w:suppressAutoHyphens/>
        <w:jc w:val="both"/>
        <w:textAlignment w:val="baseline"/>
        <w:rPr>
          <w:rFonts w:cs="Arial"/>
          <w:b/>
          <w:szCs w:val="22"/>
        </w:rPr>
      </w:pPr>
    </w:p>
    <w:p w:rsidR="00BE2169" w:rsidRDefault="00BE2169" w:rsidP="00A93BEE">
      <w:pPr>
        <w:widowControl w:val="0"/>
        <w:tabs>
          <w:tab w:val="left" w:pos="4536"/>
        </w:tabs>
        <w:suppressAutoHyphens/>
        <w:jc w:val="both"/>
        <w:textAlignment w:val="baseline"/>
        <w:rPr>
          <w:rFonts w:cs="Arial"/>
          <w:b/>
          <w:szCs w:val="22"/>
        </w:rPr>
      </w:pPr>
    </w:p>
    <w:p w:rsidR="00A93BEE" w:rsidRPr="00C35304" w:rsidRDefault="00A93BEE" w:rsidP="00A93BEE">
      <w:pPr>
        <w:widowControl w:val="0"/>
        <w:tabs>
          <w:tab w:val="left" w:pos="4536"/>
        </w:tabs>
        <w:suppressAutoHyphens/>
        <w:jc w:val="both"/>
        <w:textAlignment w:val="baseline"/>
        <w:rPr>
          <w:rFonts w:cs="Arial"/>
          <w:b/>
          <w:sz w:val="16"/>
          <w:szCs w:val="16"/>
        </w:rPr>
      </w:pPr>
    </w:p>
    <w:p w:rsidR="00A93BEE" w:rsidRDefault="00A93BEE" w:rsidP="00A93BEE">
      <w:pPr>
        <w:widowControl w:val="0"/>
        <w:numPr>
          <w:ilvl w:val="0"/>
          <w:numId w:val="12"/>
        </w:numPr>
        <w:tabs>
          <w:tab w:val="left" w:pos="4536"/>
        </w:tabs>
        <w:suppressAutoHyphens/>
        <w:ind w:left="0" w:firstLine="0"/>
        <w:jc w:val="both"/>
        <w:textAlignment w:val="baseline"/>
        <w:rPr>
          <w:rFonts w:cs="Arial"/>
          <w:b/>
          <w:szCs w:val="22"/>
        </w:rPr>
      </w:pPr>
      <w:r>
        <w:rPr>
          <w:rFonts w:cs="Arial"/>
          <w:b/>
          <w:szCs w:val="22"/>
        </w:rPr>
        <w:t>ActionRobot</w:t>
      </w:r>
      <w:r w:rsidRPr="001435AA">
        <w:rPr>
          <w:rFonts w:cs="Arial"/>
          <w:b/>
          <w:szCs w:val="22"/>
        </w:rPr>
        <w:tab/>
      </w:r>
    </w:p>
    <w:tbl>
      <w:tblPr>
        <w:tblpPr w:leftFromText="141" w:rightFromText="141" w:vertAnchor="text" w:horzAnchor="page" w:tblpX="8449" w:tblpY="-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2101"/>
      </w:tblGrid>
      <w:tr w:rsidR="00A93BEE" w:rsidRPr="00EF2D78" w:rsidTr="00F55AC1">
        <w:trPr>
          <w:trHeight w:val="288"/>
        </w:trPr>
        <w:tc>
          <w:tcPr>
            <w:tcW w:w="2660" w:type="dxa"/>
            <w:gridSpan w:val="2"/>
            <w:tcBorders>
              <w:top w:val="nil"/>
              <w:left w:val="nil"/>
              <w:right w:val="nil"/>
            </w:tcBorders>
            <w:vAlign w:val="center"/>
          </w:tcPr>
          <w:p w:rsidR="00A93BEE" w:rsidRPr="002F7DCD" w:rsidRDefault="00A93BEE" w:rsidP="00F55AC1">
            <w:pPr>
              <w:rPr>
                <w:rFonts w:cs="Arial"/>
                <w:b/>
                <w:sz w:val="20"/>
                <w:szCs w:val="20"/>
              </w:rPr>
            </w:pPr>
            <w:r>
              <w:rPr>
                <w:rFonts w:cs="Arial"/>
                <w:b/>
                <w:szCs w:val="22"/>
              </w:rPr>
              <w:t>NatureAction</w:t>
            </w:r>
          </w:p>
        </w:tc>
      </w:tr>
      <w:tr w:rsidR="00A93BEE" w:rsidRPr="00EF2D78" w:rsidTr="00F55AC1">
        <w:trPr>
          <w:trHeight w:val="288"/>
        </w:trPr>
        <w:tc>
          <w:tcPr>
            <w:tcW w:w="559" w:type="dxa"/>
            <w:vAlign w:val="center"/>
          </w:tcPr>
          <w:p w:rsidR="00A93BEE" w:rsidRPr="002F7DCD" w:rsidRDefault="00A93BEE" w:rsidP="00A93BEE">
            <w:pPr>
              <w:widowControl w:val="0"/>
              <w:numPr>
                <w:ilvl w:val="0"/>
                <w:numId w:val="12"/>
              </w:numPr>
              <w:suppressAutoHyphens/>
              <w:ind w:left="0" w:firstLine="0"/>
              <w:jc w:val="both"/>
              <w:textAlignment w:val="baseline"/>
              <w:rPr>
                <w:rFonts w:cs="Arial"/>
                <w:b/>
                <w:sz w:val="20"/>
                <w:szCs w:val="20"/>
              </w:rPr>
            </w:pPr>
            <w:r>
              <w:rPr>
                <w:rFonts w:cs="Arial"/>
                <w:b/>
                <w:sz w:val="20"/>
                <w:szCs w:val="20"/>
              </w:rPr>
              <w:t>id</w:t>
            </w:r>
          </w:p>
        </w:tc>
        <w:tc>
          <w:tcPr>
            <w:tcW w:w="2101" w:type="dxa"/>
            <w:vAlign w:val="center"/>
          </w:tcPr>
          <w:p w:rsidR="00A93BEE" w:rsidRPr="002F7DCD" w:rsidRDefault="00A93BEE" w:rsidP="00A93BEE">
            <w:pPr>
              <w:widowControl w:val="0"/>
              <w:numPr>
                <w:ilvl w:val="0"/>
                <w:numId w:val="12"/>
              </w:numPr>
              <w:suppressAutoHyphens/>
              <w:ind w:left="0" w:firstLine="0"/>
              <w:jc w:val="both"/>
              <w:textAlignment w:val="baseline"/>
              <w:rPr>
                <w:rFonts w:cs="Arial"/>
                <w:b/>
                <w:sz w:val="20"/>
                <w:szCs w:val="20"/>
              </w:rPr>
            </w:pPr>
            <w:r>
              <w:rPr>
                <w:rFonts w:cs="Arial"/>
                <w:b/>
                <w:sz w:val="20"/>
                <w:szCs w:val="20"/>
              </w:rPr>
              <w:t xml:space="preserve"> libelle</w:t>
            </w:r>
          </w:p>
        </w:tc>
      </w:tr>
      <w:tr w:rsidR="00A93BEE" w:rsidRPr="00EF2D78" w:rsidTr="00F55AC1">
        <w:trPr>
          <w:trHeight w:val="288"/>
        </w:trPr>
        <w:tc>
          <w:tcPr>
            <w:tcW w:w="559"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sidRPr="003679BB">
              <w:rPr>
                <w:rFonts w:cs="Arial"/>
                <w:sz w:val="16"/>
                <w:szCs w:val="16"/>
              </w:rPr>
              <w:t>1</w:t>
            </w:r>
          </w:p>
        </w:tc>
        <w:tc>
          <w:tcPr>
            <w:tcW w:w="2101"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sidRPr="003679BB">
              <w:rPr>
                <w:rFonts w:cs="Arial"/>
                <w:sz w:val="16"/>
                <w:szCs w:val="16"/>
              </w:rPr>
              <w:t>arrosage</w:t>
            </w:r>
          </w:p>
        </w:tc>
      </w:tr>
      <w:tr w:rsidR="00A93BEE" w:rsidRPr="00EF2D78" w:rsidTr="00F55AC1">
        <w:trPr>
          <w:trHeight w:val="288"/>
        </w:trPr>
        <w:tc>
          <w:tcPr>
            <w:tcW w:w="559"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sidRPr="003679BB">
              <w:rPr>
                <w:rFonts w:cs="Arial"/>
                <w:sz w:val="16"/>
                <w:szCs w:val="16"/>
              </w:rPr>
              <w:t>2</w:t>
            </w:r>
          </w:p>
        </w:tc>
        <w:tc>
          <w:tcPr>
            <w:tcW w:w="2101"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sidRPr="003679BB">
              <w:rPr>
                <w:rFonts w:cs="Arial"/>
                <w:sz w:val="16"/>
                <w:szCs w:val="16"/>
              </w:rPr>
              <w:t>répulsifA</w:t>
            </w:r>
          </w:p>
        </w:tc>
      </w:tr>
      <w:tr w:rsidR="00A93BEE" w:rsidRPr="00EF2D78" w:rsidTr="00F55AC1">
        <w:trPr>
          <w:trHeight w:val="288"/>
        </w:trPr>
        <w:tc>
          <w:tcPr>
            <w:tcW w:w="559"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sidRPr="003679BB">
              <w:rPr>
                <w:rFonts w:cs="Arial"/>
                <w:sz w:val="16"/>
                <w:szCs w:val="16"/>
              </w:rPr>
              <w:t>3</w:t>
            </w:r>
          </w:p>
        </w:tc>
        <w:tc>
          <w:tcPr>
            <w:tcW w:w="2101"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sidRPr="003679BB">
              <w:rPr>
                <w:rFonts w:cs="Arial"/>
                <w:sz w:val="16"/>
                <w:szCs w:val="16"/>
              </w:rPr>
              <w:t>désherbage</w:t>
            </w:r>
          </w:p>
        </w:tc>
      </w:tr>
      <w:tr w:rsidR="00A93BEE" w:rsidRPr="00EF2D78" w:rsidTr="00F55AC1">
        <w:trPr>
          <w:trHeight w:val="288"/>
        </w:trPr>
        <w:tc>
          <w:tcPr>
            <w:tcW w:w="559"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sidRPr="003679BB">
              <w:rPr>
                <w:rFonts w:cs="Arial"/>
                <w:sz w:val="16"/>
                <w:szCs w:val="16"/>
              </w:rPr>
              <w:t>4</w:t>
            </w:r>
          </w:p>
        </w:tc>
        <w:tc>
          <w:tcPr>
            <w:tcW w:w="2101"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sidRPr="003679BB">
              <w:rPr>
                <w:rFonts w:cs="Arial"/>
                <w:sz w:val="16"/>
                <w:szCs w:val="16"/>
              </w:rPr>
              <w:t>produitB</w:t>
            </w:r>
          </w:p>
        </w:tc>
      </w:tr>
      <w:tr w:rsidR="00A93BEE" w:rsidRPr="00EF2D78" w:rsidTr="00F55AC1">
        <w:trPr>
          <w:trHeight w:val="288"/>
        </w:trPr>
        <w:tc>
          <w:tcPr>
            <w:tcW w:w="559"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sidRPr="003679BB">
              <w:rPr>
                <w:rFonts w:cs="Arial"/>
                <w:sz w:val="16"/>
                <w:szCs w:val="16"/>
              </w:rPr>
              <w:t>5</w:t>
            </w:r>
          </w:p>
        </w:tc>
        <w:tc>
          <w:tcPr>
            <w:tcW w:w="2101"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sidRPr="003679BB">
              <w:rPr>
                <w:rFonts w:cs="Arial"/>
                <w:sz w:val="16"/>
                <w:szCs w:val="16"/>
              </w:rPr>
              <w:t>plantation</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1250"/>
        <w:gridCol w:w="1121"/>
        <w:gridCol w:w="1121"/>
        <w:gridCol w:w="1650"/>
      </w:tblGrid>
      <w:tr w:rsidR="00A93BEE" w:rsidRPr="002F7DCD" w:rsidTr="00F55AC1">
        <w:trPr>
          <w:trHeight w:val="288"/>
        </w:trPr>
        <w:tc>
          <w:tcPr>
            <w:tcW w:w="1232" w:type="dxa"/>
            <w:vAlign w:val="center"/>
          </w:tcPr>
          <w:p w:rsidR="00A93BEE" w:rsidRPr="002F7DCD" w:rsidRDefault="00A93BEE" w:rsidP="00A93BEE">
            <w:pPr>
              <w:widowControl w:val="0"/>
              <w:numPr>
                <w:ilvl w:val="0"/>
                <w:numId w:val="12"/>
              </w:numPr>
              <w:suppressAutoHyphens/>
              <w:ind w:left="0" w:firstLine="0"/>
              <w:jc w:val="center"/>
              <w:textAlignment w:val="baseline"/>
              <w:rPr>
                <w:rFonts w:cs="Arial"/>
                <w:b/>
                <w:sz w:val="20"/>
                <w:szCs w:val="20"/>
              </w:rPr>
            </w:pPr>
            <w:r>
              <w:rPr>
                <w:rFonts w:cs="Arial"/>
                <w:b/>
                <w:sz w:val="20"/>
                <w:szCs w:val="20"/>
              </w:rPr>
              <w:t>id</w:t>
            </w:r>
          </w:p>
        </w:tc>
        <w:tc>
          <w:tcPr>
            <w:tcW w:w="1250" w:type="dxa"/>
            <w:vAlign w:val="center"/>
          </w:tcPr>
          <w:p w:rsidR="00A93BEE" w:rsidRPr="002F7DCD" w:rsidRDefault="00A93BEE" w:rsidP="00A93BEE">
            <w:pPr>
              <w:widowControl w:val="0"/>
              <w:numPr>
                <w:ilvl w:val="0"/>
                <w:numId w:val="12"/>
              </w:numPr>
              <w:suppressAutoHyphens/>
              <w:ind w:left="0" w:firstLine="0"/>
              <w:jc w:val="center"/>
              <w:textAlignment w:val="baseline"/>
              <w:rPr>
                <w:rFonts w:cs="Arial"/>
                <w:b/>
                <w:sz w:val="20"/>
                <w:szCs w:val="20"/>
              </w:rPr>
            </w:pPr>
            <w:r>
              <w:rPr>
                <w:rFonts w:cs="Arial"/>
                <w:b/>
                <w:sz w:val="20"/>
                <w:szCs w:val="20"/>
              </w:rPr>
              <w:t>dateAction</w:t>
            </w:r>
          </w:p>
        </w:tc>
        <w:tc>
          <w:tcPr>
            <w:tcW w:w="1121" w:type="dxa"/>
            <w:vAlign w:val="center"/>
          </w:tcPr>
          <w:p w:rsidR="00A93BEE" w:rsidRPr="002F7DCD" w:rsidRDefault="00A93BEE" w:rsidP="00A93BEE">
            <w:pPr>
              <w:widowControl w:val="0"/>
              <w:numPr>
                <w:ilvl w:val="0"/>
                <w:numId w:val="12"/>
              </w:numPr>
              <w:suppressAutoHyphens/>
              <w:ind w:left="0" w:firstLine="0"/>
              <w:jc w:val="center"/>
              <w:textAlignment w:val="baseline"/>
              <w:rPr>
                <w:rFonts w:cs="Arial"/>
                <w:b/>
                <w:sz w:val="20"/>
                <w:szCs w:val="20"/>
              </w:rPr>
            </w:pPr>
            <w:r>
              <w:rPr>
                <w:rFonts w:cs="Arial"/>
                <w:b/>
                <w:sz w:val="20"/>
                <w:szCs w:val="20"/>
              </w:rPr>
              <w:t>bilan</w:t>
            </w:r>
          </w:p>
        </w:tc>
        <w:tc>
          <w:tcPr>
            <w:tcW w:w="1121" w:type="dxa"/>
            <w:vAlign w:val="center"/>
          </w:tcPr>
          <w:p w:rsidR="00A93BEE" w:rsidRDefault="00A93BEE" w:rsidP="00A93BEE">
            <w:pPr>
              <w:widowControl w:val="0"/>
              <w:numPr>
                <w:ilvl w:val="0"/>
                <w:numId w:val="12"/>
              </w:numPr>
              <w:suppressAutoHyphens/>
              <w:ind w:left="0" w:firstLine="0"/>
              <w:jc w:val="center"/>
              <w:textAlignment w:val="baseline"/>
              <w:rPr>
                <w:rFonts w:cs="Arial"/>
                <w:b/>
                <w:sz w:val="20"/>
                <w:szCs w:val="20"/>
              </w:rPr>
            </w:pPr>
            <w:r>
              <w:rPr>
                <w:rFonts w:cs="Arial"/>
                <w:b/>
                <w:sz w:val="20"/>
                <w:szCs w:val="20"/>
              </w:rPr>
              <w:t>idCulture</w:t>
            </w:r>
          </w:p>
        </w:tc>
        <w:tc>
          <w:tcPr>
            <w:tcW w:w="1650" w:type="dxa"/>
            <w:vAlign w:val="center"/>
          </w:tcPr>
          <w:p w:rsidR="00A93BEE" w:rsidRDefault="00A93BEE" w:rsidP="00A93BEE">
            <w:pPr>
              <w:widowControl w:val="0"/>
              <w:numPr>
                <w:ilvl w:val="0"/>
                <w:numId w:val="12"/>
              </w:numPr>
              <w:suppressAutoHyphens/>
              <w:ind w:left="0" w:firstLine="0"/>
              <w:jc w:val="center"/>
              <w:textAlignment w:val="baseline"/>
              <w:rPr>
                <w:rFonts w:cs="Arial"/>
                <w:b/>
                <w:sz w:val="20"/>
                <w:szCs w:val="20"/>
              </w:rPr>
            </w:pPr>
            <w:r>
              <w:rPr>
                <w:rFonts w:cs="Arial"/>
                <w:b/>
                <w:sz w:val="20"/>
                <w:szCs w:val="20"/>
              </w:rPr>
              <w:t>idNatureAction</w:t>
            </w:r>
          </w:p>
        </w:tc>
      </w:tr>
      <w:tr w:rsidR="00A93BEE" w:rsidRPr="00EF2D78" w:rsidTr="00F55AC1">
        <w:trPr>
          <w:trHeight w:val="288"/>
        </w:trPr>
        <w:tc>
          <w:tcPr>
            <w:tcW w:w="1232"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sidRPr="003679BB">
              <w:rPr>
                <w:rFonts w:cs="Arial"/>
                <w:sz w:val="16"/>
                <w:szCs w:val="16"/>
              </w:rPr>
              <w:t>1021</w:t>
            </w:r>
          </w:p>
        </w:tc>
        <w:tc>
          <w:tcPr>
            <w:tcW w:w="1250"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sidRPr="003679BB">
              <w:rPr>
                <w:rFonts w:cs="Arial"/>
                <w:sz w:val="16"/>
                <w:szCs w:val="16"/>
              </w:rPr>
              <w:t>05/07/2018</w:t>
            </w:r>
          </w:p>
        </w:tc>
        <w:tc>
          <w:tcPr>
            <w:tcW w:w="1121"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ok</w:t>
            </w:r>
          </w:p>
        </w:tc>
        <w:tc>
          <w:tcPr>
            <w:tcW w:w="1121"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sidRPr="003679BB">
              <w:rPr>
                <w:rFonts w:cs="Arial"/>
                <w:sz w:val="16"/>
                <w:szCs w:val="16"/>
              </w:rPr>
              <w:t>49</w:t>
            </w:r>
          </w:p>
        </w:tc>
        <w:tc>
          <w:tcPr>
            <w:tcW w:w="1650"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5</w:t>
            </w:r>
          </w:p>
        </w:tc>
      </w:tr>
      <w:tr w:rsidR="00A93BEE" w:rsidRPr="00EF2D78" w:rsidTr="00F55AC1">
        <w:trPr>
          <w:trHeight w:val="288"/>
        </w:trPr>
        <w:tc>
          <w:tcPr>
            <w:tcW w:w="1232"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sidRPr="003679BB">
              <w:rPr>
                <w:rFonts w:cs="Arial"/>
                <w:sz w:val="16"/>
                <w:szCs w:val="16"/>
              </w:rPr>
              <w:t>1022</w:t>
            </w:r>
          </w:p>
        </w:tc>
        <w:tc>
          <w:tcPr>
            <w:tcW w:w="1250"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sidRPr="003679BB">
              <w:rPr>
                <w:rFonts w:cs="Arial"/>
                <w:sz w:val="16"/>
                <w:szCs w:val="16"/>
              </w:rPr>
              <w:t>05/07/2018</w:t>
            </w:r>
          </w:p>
        </w:tc>
        <w:tc>
          <w:tcPr>
            <w:tcW w:w="1121"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ok</w:t>
            </w:r>
          </w:p>
        </w:tc>
        <w:tc>
          <w:tcPr>
            <w:tcW w:w="1121"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sidRPr="003679BB">
              <w:rPr>
                <w:rFonts w:cs="Arial"/>
                <w:sz w:val="16"/>
                <w:szCs w:val="16"/>
              </w:rPr>
              <w:t>49</w:t>
            </w:r>
          </w:p>
        </w:tc>
        <w:tc>
          <w:tcPr>
            <w:tcW w:w="1650"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1</w:t>
            </w:r>
          </w:p>
        </w:tc>
      </w:tr>
      <w:tr w:rsidR="00A93BEE" w:rsidRPr="00EF2D78" w:rsidTr="00F55AC1">
        <w:trPr>
          <w:trHeight w:val="288"/>
        </w:trPr>
        <w:tc>
          <w:tcPr>
            <w:tcW w:w="1232"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sidRPr="003679BB">
              <w:rPr>
                <w:rFonts w:cs="Arial"/>
                <w:sz w:val="16"/>
                <w:szCs w:val="16"/>
              </w:rPr>
              <w:t>1023</w:t>
            </w:r>
          </w:p>
        </w:tc>
        <w:tc>
          <w:tcPr>
            <w:tcW w:w="1250"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06</w:t>
            </w:r>
            <w:r w:rsidRPr="003679BB">
              <w:rPr>
                <w:rFonts w:cs="Arial"/>
                <w:sz w:val="16"/>
                <w:szCs w:val="16"/>
              </w:rPr>
              <w:t>/07/2018</w:t>
            </w:r>
          </w:p>
        </w:tc>
        <w:tc>
          <w:tcPr>
            <w:tcW w:w="1121"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ok</w:t>
            </w:r>
          </w:p>
        </w:tc>
        <w:tc>
          <w:tcPr>
            <w:tcW w:w="1121"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49</w:t>
            </w:r>
          </w:p>
        </w:tc>
        <w:tc>
          <w:tcPr>
            <w:tcW w:w="1650"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1</w:t>
            </w:r>
          </w:p>
        </w:tc>
      </w:tr>
      <w:tr w:rsidR="00A93BEE" w:rsidRPr="00EF2D78" w:rsidTr="00F55AC1">
        <w:trPr>
          <w:trHeight w:val="288"/>
        </w:trPr>
        <w:tc>
          <w:tcPr>
            <w:tcW w:w="1232"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sidRPr="003679BB">
              <w:rPr>
                <w:rFonts w:cs="Arial"/>
                <w:sz w:val="16"/>
                <w:szCs w:val="16"/>
              </w:rPr>
              <w:t>1024</w:t>
            </w:r>
          </w:p>
        </w:tc>
        <w:tc>
          <w:tcPr>
            <w:tcW w:w="1250"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06</w:t>
            </w:r>
            <w:r w:rsidRPr="003679BB">
              <w:rPr>
                <w:rFonts w:cs="Arial"/>
                <w:sz w:val="16"/>
                <w:szCs w:val="16"/>
              </w:rPr>
              <w:t>/07/2018</w:t>
            </w:r>
          </w:p>
        </w:tc>
        <w:tc>
          <w:tcPr>
            <w:tcW w:w="1121"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ok</w:t>
            </w:r>
          </w:p>
        </w:tc>
        <w:tc>
          <w:tcPr>
            <w:tcW w:w="1121"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49</w:t>
            </w:r>
          </w:p>
        </w:tc>
        <w:tc>
          <w:tcPr>
            <w:tcW w:w="1650"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1</w:t>
            </w:r>
          </w:p>
        </w:tc>
      </w:tr>
      <w:tr w:rsidR="00A93BEE" w:rsidRPr="00EF2D78" w:rsidTr="00F55AC1">
        <w:trPr>
          <w:trHeight w:val="288"/>
        </w:trPr>
        <w:tc>
          <w:tcPr>
            <w:tcW w:w="1232"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sidRPr="003679BB">
              <w:rPr>
                <w:rFonts w:cs="Arial"/>
                <w:sz w:val="16"/>
                <w:szCs w:val="16"/>
              </w:rPr>
              <w:t>1025</w:t>
            </w:r>
          </w:p>
        </w:tc>
        <w:tc>
          <w:tcPr>
            <w:tcW w:w="1250"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07</w:t>
            </w:r>
            <w:r w:rsidRPr="003679BB">
              <w:rPr>
                <w:rFonts w:cs="Arial"/>
                <w:sz w:val="16"/>
                <w:szCs w:val="16"/>
              </w:rPr>
              <w:t>/07/2018</w:t>
            </w:r>
          </w:p>
        </w:tc>
        <w:tc>
          <w:tcPr>
            <w:tcW w:w="1121"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ok</w:t>
            </w:r>
          </w:p>
        </w:tc>
        <w:tc>
          <w:tcPr>
            <w:tcW w:w="1121"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49</w:t>
            </w:r>
          </w:p>
        </w:tc>
        <w:tc>
          <w:tcPr>
            <w:tcW w:w="1650"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1</w:t>
            </w:r>
          </w:p>
        </w:tc>
      </w:tr>
      <w:tr w:rsidR="00A93BEE" w:rsidRPr="00EF2D78" w:rsidTr="00F55AC1">
        <w:trPr>
          <w:trHeight w:val="288"/>
        </w:trPr>
        <w:tc>
          <w:tcPr>
            <w:tcW w:w="1232"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sidRPr="003679BB">
              <w:rPr>
                <w:rFonts w:cs="Arial"/>
                <w:sz w:val="16"/>
                <w:szCs w:val="16"/>
              </w:rPr>
              <w:t>1026</w:t>
            </w:r>
          </w:p>
        </w:tc>
        <w:tc>
          <w:tcPr>
            <w:tcW w:w="1250"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12</w:t>
            </w:r>
            <w:r w:rsidRPr="003679BB">
              <w:rPr>
                <w:rFonts w:cs="Arial"/>
                <w:sz w:val="16"/>
                <w:szCs w:val="16"/>
              </w:rPr>
              <w:t>/07/2018</w:t>
            </w:r>
          </w:p>
        </w:tc>
        <w:tc>
          <w:tcPr>
            <w:tcW w:w="1121"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ok</w:t>
            </w:r>
          </w:p>
        </w:tc>
        <w:tc>
          <w:tcPr>
            <w:tcW w:w="1121"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49</w:t>
            </w:r>
          </w:p>
        </w:tc>
        <w:tc>
          <w:tcPr>
            <w:tcW w:w="1650"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3</w:t>
            </w:r>
          </w:p>
        </w:tc>
      </w:tr>
      <w:tr w:rsidR="00A93BEE" w:rsidRPr="00EF2D78" w:rsidTr="00F55AC1">
        <w:trPr>
          <w:trHeight w:val="288"/>
        </w:trPr>
        <w:tc>
          <w:tcPr>
            <w:tcW w:w="1232"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sidRPr="003679BB">
              <w:rPr>
                <w:rFonts w:cs="Arial"/>
                <w:sz w:val="16"/>
                <w:szCs w:val="16"/>
              </w:rPr>
              <w:t>1027</w:t>
            </w:r>
          </w:p>
        </w:tc>
        <w:tc>
          <w:tcPr>
            <w:tcW w:w="1250"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12</w:t>
            </w:r>
            <w:r w:rsidRPr="003679BB">
              <w:rPr>
                <w:rFonts w:cs="Arial"/>
                <w:sz w:val="16"/>
                <w:szCs w:val="16"/>
              </w:rPr>
              <w:t>/07/2018</w:t>
            </w:r>
          </w:p>
        </w:tc>
        <w:tc>
          <w:tcPr>
            <w:tcW w:w="1121"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ok</w:t>
            </w:r>
          </w:p>
        </w:tc>
        <w:tc>
          <w:tcPr>
            <w:tcW w:w="1121"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49</w:t>
            </w:r>
          </w:p>
        </w:tc>
        <w:tc>
          <w:tcPr>
            <w:tcW w:w="1650"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2</w:t>
            </w:r>
          </w:p>
        </w:tc>
      </w:tr>
      <w:tr w:rsidR="00A93BEE" w:rsidRPr="00EF2D78" w:rsidTr="00F55AC1">
        <w:trPr>
          <w:trHeight w:val="288"/>
        </w:trPr>
        <w:tc>
          <w:tcPr>
            <w:tcW w:w="1232"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sidRPr="003679BB">
              <w:rPr>
                <w:rFonts w:cs="Arial"/>
                <w:sz w:val="16"/>
                <w:szCs w:val="16"/>
              </w:rPr>
              <w:t>1028</w:t>
            </w:r>
          </w:p>
        </w:tc>
        <w:tc>
          <w:tcPr>
            <w:tcW w:w="1250"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12</w:t>
            </w:r>
            <w:r w:rsidRPr="003679BB">
              <w:rPr>
                <w:rFonts w:cs="Arial"/>
                <w:sz w:val="16"/>
                <w:szCs w:val="16"/>
              </w:rPr>
              <w:t>/07/2018</w:t>
            </w:r>
          </w:p>
        </w:tc>
        <w:tc>
          <w:tcPr>
            <w:tcW w:w="1121"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ok</w:t>
            </w:r>
          </w:p>
        </w:tc>
        <w:tc>
          <w:tcPr>
            <w:tcW w:w="1121"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49</w:t>
            </w:r>
          </w:p>
        </w:tc>
        <w:tc>
          <w:tcPr>
            <w:tcW w:w="1650" w:type="dxa"/>
            <w:vAlign w:val="center"/>
          </w:tcPr>
          <w:p w:rsidR="00A93BEE" w:rsidRPr="003679BB"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1</w:t>
            </w:r>
          </w:p>
        </w:tc>
      </w:tr>
    </w:tbl>
    <w:p w:rsidR="00A93BEE" w:rsidRPr="00A13CA7" w:rsidRDefault="00A93BEE" w:rsidP="00A93BEE">
      <w:pPr>
        <w:widowControl w:val="0"/>
        <w:numPr>
          <w:ilvl w:val="0"/>
          <w:numId w:val="12"/>
        </w:numPr>
        <w:suppressAutoHyphens/>
        <w:ind w:left="0" w:firstLine="0"/>
        <w:jc w:val="both"/>
        <w:textAlignment w:val="baseline"/>
        <w:rPr>
          <w:rFonts w:cs="Arial"/>
          <w:szCs w:val="22"/>
        </w:rPr>
      </w:pPr>
    </w:p>
    <w:p w:rsidR="00A93BEE" w:rsidRPr="001435AA" w:rsidRDefault="00A93BEE" w:rsidP="00A93BEE">
      <w:pPr>
        <w:widowControl w:val="0"/>
        <w:numPr>
          <w:ilvl w:val="0"/>
          <w:numId w:val="12"/>
        </w:numPr>
        <w:suppressAutoHyphens/>
        <w:ind w:left="0" w:firstLine="0"/>
        <w:jc w:val="both"/>
        <w:textAlignment w:val="baseline"/>
        <w:rPr>
          <w:rFonts w:cs="Arial"/>
          <w:b/>
          <w:szCs w:val="22"/>
        </w:rPr>
      </w:pPr>
      <w:r>
        <w:rPr>
          <w:rFonts w:cs="Arial"/>
          <w:b/>
          <w:szCs w:val="22"/>
        </w:rPr>
        <w:t>Mesure</w:t>
      </w:r>
    </w:p>
    <w:tbl>
      <w:tblPr>
        <w:tblW w:w="8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2384"/>
        <w:gridCol w:w="1291"/>
        <w:gridCol w:w="1539"/>
        <w:gridCol w:w="1539"/>
        <w:gridCol w:w="1339"/>
      </w:tblGrid>
      <w:tr w:rsidR="00A93BEE" w:rsidRPr="002F7DCD" w:rsidTr="00F55AC1">
        <w:trPr>
          <w:trHeight w:val="360"/>
        </w:trPr>
        <w:tc>
          <w:tcPr>
            <w:tcW w:w="528" w:type="dxa"/>
            <w:vAlign w:val="center"/>
          </w:tcPr>
          <w:p w:rsidR="00A93BEE" w:rsidRPr="002F7DCD" w:rsidRDefault="00A93BEE" w:rsidP="00A93BEE">
            <w:pPr>
              <w:widowControl w:val="0"/>
              <w:numPr>
                <w:ilvl w:val="0"/>
                <w:numId w:val="12"/>
              </w:numPr>
              <w:suppressAutoHyphens/>
              <w:ind w:left="0" w:firstLine="0"/>
              <w:jc w:val="center"/>
              <w:textAlignment w:val="baseline"/>
              <w:rPr>
                <w:rFonts w:cs="Arial"/>
                <w:b/>
                <w:sz w:val="20"/>
                <w:szCs w:val="20"/>
              </w:rPr>
            </w:pPr>
            <w:r>
              <w:rPr>
                <w:rFonts w:cs="Arial"/>
                <w:b/>
                <w:sz w:val="20"/>
                <w:szCs w:val="20"/>
              </w:rPr>
              <w:t>id</w:t>
            </w:r>
          </w:p>
        </w:tc>
        <w:tc>
          <w:tcPr>
            <w:tcW w:w="2384" w:type="dxa"/>
            <w:vAlign w:val="center"/>
          </w:tcPr>
          <w:p w:rsidR="00A93BEE" w:rsidRPr="002F7DCD" w:rsidRDefault="00A93BEE" w:rsidP="00A93BEE">
            <w:pPr>
              <w:widowControl w:val="0"/>
              <w:numPr>
                <w:ilvl w:val="0"/>
                <w:numId w:val="12"/>
              </w:numPr>
              <w:suppressAutoHyphens/>
              <w:ind w:left="0" w:firstLine="0"/>
              <w:jc w:val="center"/>
              <w:textAlignment w:val="baseline"/>
              <w:rPr>
                <w:rFonts w:cs="Arial"/>
                <w:b/>
                <w:sz w:val="20"/>
                <w:szCs w:val="20"/>
              </w:rPr>
            </w:pPr>
            <w:r>
              <w:rPr>
                <w:rFonts w:cs="Arial"/>
                <w:b/>
                <w:sz w:val="20"/>
                <w:szCs w:val="20"/>
              </w:rPr>
              <w:t>date</w:t>
            </w:r>
            <w:r w:rsidR="00E411FC">
              <w:rPr>
                <w:rFonts w:cs="Arial"/>
                <w:b/>
                <w:sz w:val="20"/>
                <w:szCs w:val="20"/>
              </w:rPr>
              <w:t>Heure</w:t>
            </w:r>
            <w:r>
              <w:rPr>
                <w:rFonts w:cs="Arial"/>
                <w:b/>
                <w:sz w:val="20"/>
                <w:szCs w:val="20"/>
              </w:rPr>
              <w:t>Mesure</w:t>
            </w:r>
          </w:p>
        </w:tc>
        <w:tc>
          <w:tcPr>
            <w:tcW w:w="1291" w:type="dxa"/>
            <w:vAlign w:val="center"/>
          </w:tcPr>
          <w:p w:rsidR="00A93BEE" w:rsidRPr="002F7DCD" w:rsidRDefault="00A93BEE" w:rsidP="00A93BEE">
            <w:pPr>
              <w:widowControl w:val="0"/>
              <w:numPr>
                <w:ilvl w:val="0"/>
                <w:numId w:val="12"/>
              </w:numPr>
              <w:suppressAutoHyphens/>
              <w:ind w:left="0" w:firstLine="0"/>
              <w:jc w:val="center"/>
              <w:textAlignment w:val="baseline"/>
              <w:rPr>
                <w:rFonts w:cs="Arial"/>
                <w:b/>
                <w:sz w:val="20"/>
                <w:szCs w:val="20"/>
              </w:rPr>
            </w:pPr>
            <w:r>
              <w:rPr>
                <w:rFonts w:cs="Arial"/>
                <w:b/>
                <w:sz w:val="20"/>
                <w:szCs w:val="20"/>
              </w:rPr>
              <w:t>resultat</w:t>
            </w:r>
          </w:p>
        </w:tc>
        <w:tc>
          <w:tcPr>
            <w:tcW w:w="1539" w:type="dxa"/>
            <w:vAlign w:val="center"/>
          </w:tcPr>
          <w:p w:rsidR="00A93BEE" w:rsidRDefault="000756E4" w:rsidP="00A93BEE">
            <w:pPr>
              <w:widowControl w:val="0"/>
              <w:numPr>
                <w:ilvl w:val="0"/>
                <w:numId w:val="12"/>
              </w:numPr>
              <w:suppressAutoHyphens/>
              <w:ind w:left="0" w:firstLine="0"/>
              <w:jc w:val="center"/>
              <w:textAlignment w:val="baseline"/>
              <w:rPr>
                <w:rFonts w:cs="Arial"/>
                <w:b/>
                <w:sz w:val="20"/>
                <w:szCs w:val="20"/>
              </w:rPr>
            </w:pPr>
            <w:r>
              <w:rPr>
                <w:rFonts w:cs="Arial"/>
                <w:b/>
                <w:sz w:val="20"/>
                <w:szCs w:val="20"/>
              </w:rPr>
              <w:t>uniteM</w:t>
            </w:r>
            <w:bookmarkStart w:id="2" w:name="_GoBack"/>
            <w:bookmarkEnd w:id="2"/>
            <w:r w:rsidR="00A93BEE">
              <w:rPr>
                <w:rFonts w:cs="Arial"/>
                <w:b/>
                <w:sz w:val="20"/>
                <w:szCs w:val="20"/>
              </w:rPr>
              <w:t>esure</w:t>
            </w:r>
          </w:p>
        </w:tc>
        <w:tc>
          <w:tcPr>
            <w:tcW w:w="1539" w:type="dxa"/>
            <w:vAlign w:val="center"/>
          </w:tcPr>
          <w:p w:rsidR="00A93BEE" w:rsidRPr="002F7DCD" w:rsidRDefault="00A93BEE" w:rsidP="00A93BEE">
            <w:pPr>
              <w:widowControl w:val="0"/>
              <w:numPr>
                <w:ilvl w:val="0"/>
                <w:numId w:val="12"/>
              </w:numPr>
              <w:suppressAutoHyphens/>
              <w:ind w:left="0" w:firstLine="0"/>
              <w:jc w:val="center"/>
              <w:textAlignment w:val="baseline"/>
              <w:rPr>
                <w:rFonts w:cs="Arial"/>
                <w:b/>
                <w:sz w:val="20"/>
                <w:szCs w:val="20"/>
              </w:rPr>
            </w:pPr>
            <w:r>
              <w:rPr>
                <w:rFonts w:cs="Arial"/>
                <w:b/>
                <w:sz w:val="20"/>
                <w:szCs w:val="20"/>
              </w:rPr>
              <w:t>typeMesure</w:t>
            </w:r>
          </w:p>
        </w:tc>
        <w:tc>
          <w:tcPr>
            <w:tcW w:w="1339" w:type="dxa"/>
            <w:vAlign w:val="center"/>
          </w:tcPr>
          <w:p w:rsidR="00A93BEE" w:rsidRPr="002F7DCD" w:rsidRDefault="00A93BEE" w:rsidP="00A93BEE">
            <w:pPr>
              <w:widowControl w:val="0"/>
              <w:numPr>
                <w:ilvl w:val="0"/>
                <w:numId w:val="12"/>
              </w:numPr>
              <w:suppressAutoHyphens/>
              <w:ind w:left="0" w:firstLine="0"/>
              <w:jc w:val="center"/>
              <w:textAlignment w:val="baseline"/>
              <w:rPr>
                <w:rFonts w:cs="Arial"/>
                <w:b/>
                <w:sz w:val="20"/>
                <w:szCs w:val="20"/>
              </w:rPr>
            </w:pPr>
            <w:r>
              <w:rPr>
                <w:rFonts w:cs="Arial"/>
                <w:b/>
                <w:sz w:val="20"/>
                <w:szCs w:val="20"/>
              </w:rPr>
              <w:t>idZone</w:t>
            </w:r>
          </w:p>
        </w:tc>
      </w:tr>
      <w:tr w:rsidR="00A93BEE" w:rsidRPr="00EF2D78" w:rsidTr="00F55AC1">
        <w:trPr>
          <w:trHeight w:hRule="exact" w:val="284"/>
        </w:trPr>
        <w:tc>
          <w:tcPr>
            <w:tcW w:w="528" w:type="dxa"/>
            <w:vAlign w:val="center"/>
          </w:tcPr>
          <w:p w:rsidR="00A93BEE" w:rsidRPr="005358AF"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41</w:t>
            </w:r>
            <w:r w:rsidRPr="005358AF">
              <w:rPr>
                <w:rFonts w:cs="Arial"/>
                <w:sz w:val="16"/>
                <w:szCs w:val="16"/>
              </w:rPr>
              <w:t>1</w:t>
            </w:r>
          </w:p>
        </w:tc>
        <w:tc>
          <w:tcPr>
            <w:tcW w:w="2384" w:type="dxa"/>
            <w:vAlign w:val="center"/>
          </w:tcPr>
          <w:p w:rsidR="00A93BEE" w:rsidRPr="005358AF"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05/07/2018</w:t>
            </w:r>
            <w:r w:rsidR="00E411FC">
              <w:rPr>
                <w:rFonts w:cs="Arial"/>
                <w:sz w:val="16"/>
                <w:szCs w:val="16"/>
              </w:rPr>
              <w:t xml:space="preserve"> 12 h 00</w:t>
            </w:r>
          </w:p>
        </w:tc>
        <w:tc>
          <w:tcPr>
            <w:tcW w:w="1291" w:type="dxa"/>
            <w:vAlign w:val="center"/>
          </w:tcPr>
          <w:p w:rsidR="00A93BEE" w:rsidRPr="005358AF"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20</w:t>
            </w:r>
          </w:p>
        </w:tc>
        <w:tc>
          <w:tcPr>
            <w:tcW w:w="1539" w:type="dxa"/>
            <w:vAlign w:val="center"/>
          </w:tcPr>
          <w:p w:rsidR="00A93BEE"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w:t>
            </w:r>
          </w:p>
        </w:tc>
        <w:tc>
          <w:tcPr>
            <w:tcW w:w="1539" w:type="dxa"/>
            <w:vAlign w:val="center"/>
          </w:tcPr>
          <w:p w:rsidR="00A93BEE" w:rsidRPr="005358AF"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humidité du sol</w:t>
            </w:r>
          </w:p>
        </w:tc>
        <w:tc>
          <w:tcPr>
            <w:tcW w:w="1339" w:type="dxa"/>
            <w:vAlign w:val="center"/>
          </w:tcPr>
          <w:p w:rsidR="00A93BEE" w:rsidRPr="005358AF"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2</w:t>
            </w:r>
          </w:p>
        </w:tc>
      </w:tr>
      <w:tr w:rsidR="00A93BEE" w:rsidRPr="00EF2D78" w:rsidTr="00F55AC1">
        <w:trPr>
          <w:trHeight w:hRule="exact" w:val="284"/>
        </w:trPr>
        <w:tc>
          <w:tcPr>
            <w:tcW w:w="528" w:type="dxa"/>
            <w:vAlign w:val="center"/>
          </w:tcPr>
          <w:p w:rsidR="00A93BEE" w:rsidRPr="005358AF"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41</w:t>
            </w:r>
            <w:r w:rsidRPr="005358AF">
              <w:rPr>
                <w:rFonts w:cs="Arial"/>
                <w:sz w:val="16"/>
                <w:szCs w:val="16"/>
              </w:rPr>
              <w:t>2</w:t>
            </w:r>
          </w:p>
        </w:tc>
        <w:tc>
          <w:tcPr>
            <w:tcW w:w="2384" w:type="dxa"/>
            <w:vAlign w:val="center"/>
          </w:tcPr>
          <w:p w:rsidR="00A93BEE" w:rsidRPr="005358AF"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05/07/2018</w:t>
            </w:r>
            <w:r w:rsidR="00E411FC">
              <w:rPr>
                <w:rFonts w:cs="Arial"/>
                <w:sz w:val="16"/>
                <w:szCs w:val="16"/>
              </w:rPr>
              <w:t xml:space="preserve"> 12 h 02</w:t>
            </w:r>
          </w:p>
        </w:tc>
        <w:tc>
          <w:tcPr>
            <w:tcW w:w="1291" w:type="dxa"/>
            <w:vAlign w:val="center"/>
          </w:tcPr>
          <w:p w:rsidR="00A93BEE" w:rsidRPr="005358AF"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7</w:t>
            </w:r>
          </w:p>
        </w:tc>
        <w:tc>
          <w:tcPr>
            <w:tcW w:w="1539" w:type="dxa"/>
            <w:vAlign w:val="center"/>
          </w:tcPr>
          <w:p w:rsidR="00A93BEE" w:rsidRDefault="00E411FC" w:rsidP="00E411FC">
            <w:pPr>
              <w:widowControl w:val="0"/>
              <w:numPr>
                <w:ilvl w:val="0"/>
                <w:numId w:val="12"/>
              </w:numPr>
              <w:suppressAutoHyphens/>
              <w:ind w:left="0" w:firstLine="0"/>
              <w:textAlignment w:val="baseline"/>
              <w:rPr>
                <w:rFonts w:cs="Arial"/>
                <w:sz w:val="16"/>
                <w:szCs w:val="16"/>
              </w:rPr>
            </w:pPr>
            <w:r>
              <w:rPr>
                <w:rFonts w:cs="Arial"/>
                <w:sz w:val="16"/>
                <w:szCs w:val="16"/>
              </w:rPr>
              <w:t>pH</w:t>
            </w:r>
          </w:p>
        </w:tc>
        <w:tc>
          <w:tcPr>
            <w:tcW w:w="1539" w:type="dxa"/>
            <w:vAlign w:val="center"/>
          </w:tcPr>
          <w:p w:rsidR="00A93BEE" w:rsidRPr="005358AF"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acidité du sol</w:t>
            </w:r>
          </w:p>
        </w:tc>
        <w:tc>
          <w:tcPr>
            <w:tcW w:w="1339" w:type="dxa"/>
            <w:vAlign w:val="center"/>
          </w:tcPr>
          <w:p w:rsidR="00A93BEE" w:rsidRPr="005358AF"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2</w:t>
            </w:r>
          </w:p>
        </w:tc>
      </w:tr>
      <w:tr w:rsidR="00A93BEE" w:rsidRPr="00EF2D78" w:rsidTr="00F55AC1">
        <w:trPr>
          <w:trHeight w:hRule="exact" w:val="284"/>
        </w:trPr>
        <w:tc>
          <w:tcPr>
            <w:tcW w:w="528" w:type="dxa"/>
            <w:vAlign w:val="center"/>
          </w:tcPr>
          <w:p w:rsidR="00A93BEE" w:rsidRPr="005358AF"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41</w:t>
            </w:r>
            <w:r w:rsidRPr="005358AF">
              <w:rPr>
                <w:rFonts w:cs="Arial"/>
                <w:sz w:val="16"/>
                <w:szCs w:val="16"/>
              </w:rPr>
              <w:t>3</w:t>
            </w:r>
          </w:p>
        </w:tc>
        <w:tc>
          <w:tcPr>
            <w:tcW w:w="2384" w:type="dxa"/>
            <w:vAlign w:val="center"/>
          </w:tcPr>
          <w:p w:rsidR="00A93BEE" w:rsidRPr="005358AF"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06/07/2018</w:t>
            </w:r>
            <w:r w:rsidR="00E411FC">
              <w:rPr>
                <w:rFonts w:cs="Arial"/>
                <w:sz w:val="16"/>
                <w:szCs w:val="16"/>
              </w:rPr>
              <w:t xml:space="preserve"> 11 h 00 </w:t>
            </w:r>
          </w:p>
        </w:tc>
        <w:tc>
          <w:tcPr>
            <w:tcW w:w="1291" w:type="dxa"/>
            <w:vAlign w:val="center"/>
          </w:tcPr>
          <w:p w:rsidR="00A93BEE" w:rsidRPr="005358AF"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15</w:t>
            </w:r>
          </w:p>
        </w:tc>
        <w:tc>
          <w:tcPr>
            <w:tcW w:w="1539" w:type="dxa"/>
            <w:vAlign w:val="center"/>
          </w:tcPr>
          <w:p w:rsidR="00A93BEE"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w:t>
            </w:r>
          </w:p>
        </w:tc>
        <w:tc>
          <w:tcPr>
            <w:tcW w:w="1539" w:type="dxa"/>
            <w:vAlign w:val="center"/>
          </w:tcPr>
          <w:p w:rsidR="00A93BEE" w:rsidRPr="005358AF"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humidité du sol</w:t>
            </w:r>
          </w:p>
        </w:tc>
        <w:tc>
          <w:tcPr>
            <w:tcW w:w="1339" w:type="dxa"/>
            <w:vAlign w:val="center"/>
          </w:tcPr>
          <w:p w:rsidR="00A93BEE" w:rsidRPr="005358AF"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2</w:t>
            </w:r>
          </w:p>
        </w:tc>
      </w:tr>
      <w:tr w:rsidR="00A93BEE" w:rsidRPr="00EF2D78" w:rsidTr="00F55AC1">
        <w:trPr>
          <w:trHeight w:hRule="exact" w:val="284"/>
        </w:trPr>
        <w:tc>
          <w:tcPr>
            <w:tcW w:w="528" w:type="dxa"/>
            <w:vAlign w:val="center"/>
          </w:tcPr>
          <w:p w:rsidR="00A93BEE" w:rsidRPr="005358AF"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414</w:t>
            </w:r>
          </w:p>
        </w:tc>
        <w:tc>
          <w:tcPr>
            <w:tcW w:w="2384" w:type="dxa"/>
            <w:vAlign w:val="center"/>
          </w:tcPr>
          <w:p w:rsidR="00A93BEE" w:rsidRPr="005358AF"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07/07/2018</w:t>
            </w:r>
            <w:r w:rsidR="00E411FC">
              <w:rPr>
                <w:rFonts w:cs="Arial"/>
                <w:sz w:val="16"/>
                <w:szCs w:val="16"/>
              </w:rPr>
              <w:t xml:space="preserve"> 11 h 10</w:t>
            </w:r>
          </w:p>
        </w:tc>
        <w:tc>
          <w:tcPr>
            <w:tcW w:w="1291" w:type="dxa"/>
            <w:vAlign w:val="center"/>
          </w:tcPr>
          <w:p w:rsidR="00A93BEE" w:rsidRPr="005358AF"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10</w:t>
            </w:r>
          </w:p>
        </w:tc>
        <w:tc>
          <w:tcPr>
            <w:tcW w:w="1539" w:type="dxa"/>
            <w:vAlign w:val="center"/>
          </w:tcPr>
          <w:p w:rsidR="00A93BEE"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w:t>
            </w:r>
          </w:p>
        </w:tc>
        <w:tc>
          <w:tcPr>
            <w:tcW w:w="1539" w:type="dxa"/>
            <w:vAlign w:val="center"/>
          </w:tcPr>
          <w:p w:rsidR="00A93BEE" w:rsidRPr="005358AF"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humidité du sol</w:t>
            </w:r>
          </w:p>
        </w:tc>
        <w:tc>
          <w:tcPr>
            <w:tcW w:w="1339" w:type="dxa"/>
            <w:vAlign w:val="center"/>
          </w:tcPr>
          <w:p w:rsidR="00A93BEE" w:rsidRPr="005358AF" w:rsidRDefault="00A93BEE" w:rsidP="00E411FC">
            <w:pPr>
              <w:widowControl w:val="0"/>
              <w:numPr>
                <w:ilvl w:val="0"/>
                <w:numId w:val="12"/>
              </w:numPr>
              <w:suppressAutoHyphens/>
              <w:ind w:left="0" w:firstLine="0"/>
              <w:textAlignment w:val="baseline"/>
              <w:rPr>
                <w:rFonts w:cs="Arial"/>
                <w:sz w:val="16"/>
                <w:szCs w:val="16"/>
              </w:rPr>
            </w:pPr>
            <w:r>
              <w:rPr>
                <w:rFonts w:cs="Arial"/>
                <w:sz w:val="16"/>
                <w:szCs w:val="16"/>
              </w:rPr>
              <w:t>2</w:t>
            </w:r>
          </w:p>
        </w:tc>
      </w:tr>
    </w:tbl>
    <w:p w:rsidR="00A93BEE" w:rsidRDefault="00A93BEE" w:rsidP="00A93BEE">
      <w:pPr>
        <w:rPr>
          <w:rFonts w:cs="Arial"/>
        </w:rPr>
      </w:pPr>
      <w:r>
        <w:rPr>
          <w:rFonts w:cs="Arial"/>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8"/>
      </w:tblGrid>
      <w:tr w:rsidR="00A93BEE" w:rsidRPr="006B41D8" w:rsidTr="00F55AC1">
        <w:tc>
          <w:tcPr>
            <w:tcW w:w="9708" w:type="dxa"/>
          </w:tcPr>
          <w:p w:rsidR="00A93BEE" w:rsidRPr="006B41D8" w:rsidRDefault="00A93BEE" w:rsidP="00B37713">
            <w:pPr>
              <w:pStyle w:val="Titre5"/>
            </w:pPr>
            <w:r w:rsidRPr="006B41D8">
              <w:lastRenderedPageBreak/>
              <w:t>Document </w:t>
            </w:r>
            <w:r w:rsidR="002A1166">
              <w:t>6</w:t>
            </w:r>
            <w:r w:rsidRPr="006B41D8">
              <w:t> :</w:t>
            </w:r>
            <w:r w:rsidRPr="006B41D8">
              <w:tab/>
            </w:r>
            <w:r w:rsidR="00954581" w:rsidRPr="00954581">
              <w:t>Liste des tâches du projet d’architecture client-serveur du robot et extrait de calendrier</w:t>
            </w:r>
          </w:p>
        </w:tc>
      </w:tr>
    </w:tbl>
    <w:p w:rsidR="00B37713" w:rsidRPr="00B37713" w:rsidRDefault="00954581" w:rsidP="000445F8">
      <w:pPr>
        <w:tabs>
          <w:tab w:val="center" w:pos="4536"/>
        </w:tabs>
        <w:spacing w:before="120" w:after="120"/>
        <w:rPr>
          <w:b/>
          <w:szCs w:val="22"/>
        </w:rPr>
      </w:pPr>
      <w:r w:rsidRPr="00954581">
        <w:rPr>
          <w:b/>
          <w:szCs w:val="22"/>
        </w:rPr>
        <w:t>Liste des tâches du projet d’architecture client-serveur du robot</w:t>
      </w:r>
    </w:p>
    <w:tbl>
      <w:tblPr>
        <w:tblStyle w:val="Grilledutableau"/>
        <w:tblW w:w="9654" w:type="dxa"/>
        <w:jc w:val="center"/>
        <w:tblLook w:val="04A0" w:firstRow="1" w:lastRow="0" w:firstColumn="1" w:lastColumn="0" w:noHBand="0" w:noVBand="1"/>
      </w:tblPr>
      <w:tblGrid>
        <w:gridCol w:w="773"/>
        <w:gridCol w:w="4622"/>
        <w:gridCol w:w="1276"/>
        <w:gridCol w:w="1533"/>
        <w:gridCol w:w="1450"/>
      </w:tblGrid>
      <w:tr w:rsidR="00B37713" w:rsidRPr="00B37713" w:rsidTr="00B37713">
        <w:trPr>
          <w:trHeight w:val="664"/>
          <w:jc w:val="center"/>
        </w:trPr>
        <w:tc>
          <w:tcPr>
            <w:tcW w:w="773" w:type="dxa"/>
          </w:tcPr>
          <w:p w:rsidR="00A93BEE" w:rsidRPr="00B37713" w:rsidRDefault="00B37713" w:rsidP="00F55AC1">
            <w:pPr>
              <w:jc w:val="center"/>
              <w:rPr>
                <w:sz w:val="20"/>
                <w:szCs w:val="20"/>
              </w:rPr>
            </w:pPr>
            <w:r w:rsidRPr="00B37713">
              <w:rPr>
                <w:sz w:val="20"/>
                <w:szCs w:val="20"/>
              </w:rPr>
              <w:t>Tâche</w:t>
            </w:r>
          </w:p>
        </w:tc>
        <w:tc>
          <w:tcPr>
            <w:tcW w:w="4622" w:type="dxa"/>
          </w:tcPr>
          <w:p w:rsidR="00A93BEE" w:rsidRPr="00B37713" w:rsidRDefault="00A93BEE" w:rsidP="00F55AC1">
            <w:pPr>
              <w:jc w:val="center"/>
              <w:rPr>
                <w:sz w:val="20"/>
                <w:szCs w:val="20"/>
              </w:rPr>
            </w:pPr>
            <w:r w:rsidRPr="00B37713">
              <w:rPr>
                <w:sz w:val="20"/>
                <w:szCs w:val="20"/>
              </w:rPr>
              <w:t>Intitulé</w:t>
            </w:r>
          </w:p>
        </w:tc>
        <w:tc>
          <w:tcPr>
            <w:tcW w:w="1276" w:type="dxa"/>
          </w:tcPr>
          <w:p w:rsidR="00A93BEE" w:rsidRPr="00B37713" w:rsidRDefault="00B37713" w:rsidP="00F55AC1">
            <w:pPr>
              <w:jc w:val="center"/>
              <w:rPr>
                <w:sz w:val="20"/>
                <w:szCs w:val="20"/>
              </w:rPr>
            </w:pPr>
            <w:r>
              <w:rPr>
                <w:sz w:val="20"/>
                <w:szCs w:val="20"/>
              </w:rPr>
              <w:t>Charge de travail (</w:t>
            </w:r>
            <w:r w:rsidR="00A93BEE" w:rsidRPr="00B37713">
              <w:rPr>
                <w:sz w:val="20"/>
                <w:szCs w:val="20"/>
              </w:rPr>
              <w:t>jours-homme</w:t>
            </w:r>
            <w:r>
              <w:rPr>
                <w:sz w:val="20"/>
                <w:szCs w:val="20"/>
              </w:rPr>
              <w:t>)</w:t>
            </w:r>
          </w:p>
        </w:tc>
        <w:tc>
          <w:tcPr>
            <w:tcW w:w="1533" w:type="dxa"/>
          </w:tcPr>
          <w:p w:rsidR="00A93BEE" w:rsidRPr="00B37713" w:rsidRDefault="00A93BEE" w:rsidP="00F55AC1">
            <w:pPr>
              <w:jc w:val="center"/>
              <w:rPr>
                <w:sz w:val="20"/>
                <w:szCs w:val="20"/>
              </w:rPr>
            </w:pPr>
            <w:r w:rsidRPr="00B37713">
              <w:rPr>
                <w:sz w:val="20"/>
                <w:szCs w:val="20"/>
              </w:rPr>
              <w:t>Nombre de personnes réalisant la tâche</w:t>
            </w:r>
          </w:p>
        </w:tc>
        <w:tc>
          <w:tcPr>
            <w:tcW w:w="1450" w:type="dxa"/>
          </w:tcPr>
          <w:p w:rsidR="00A93BEE" w:rsidRPr="00B37713" w:rsidRDefault="00B37713" w:rsidP="00F55AC1">
            <w:pPr>
              <w:jc w:val="center"/>
              <w:rPr>
                <w:sz w:val="20"/>
                <w:szCs w:val="20"/>
              </w:rPr>
            </w:pPr>
            <w:r w:rsidRPr="00B37713">
              <w:rPr>
                <w:sz w:val="20"/>
                <w:szCs w:val="20"/>
              </w:rPr>
              <w:t>Tâche</w:t>
            </w:r>
            <w:r w:rsidR="00A93BEE" w:rsidRPr="00B37713">
              <w:rPr>
                <w:sz w:val="20"/>
                <w:szCs w:val="20"/>
              </w:rPr>
              <w:t>(s) précédente(s)</w:t>
            </w:r>
          </w:p>
        </w:tc>
      </w:tr>
      <w:tr w:rsidR="00B37713" w:rsidTr="00B37713">
        <w:trPr>
          <w:jc w:val="center"/>
        </w:trPr>
        <w:tc>
          <w:tcPr>
            <w:tcW w:w="773" w:type="dxa"/>
          </w:tcPr>
          <w:p w:rsidR="00A93BEE" w:rsidRPr="00382733" w:rsidRDefault="00A93BEE" w:rsidP="00B37713">
            <w:r w:rsidRPr="00382733">
              <w:t>A</w:t>
            </w:r>
          </w:p>
        </w:tc>
        <w:tc>
          <w:tcPr>
            <w:tcW w:w="4622" w:type="dxa"/>
          </w:tcPr>
          <w:p w:rsidR="00A93BEE" w:rsidRPr="00382733" w:rsidRDefault="00A93BEE" w:rsidP="00B37713">
            <w:r w:rsidRPr="00382733">
              <w:t>Réception et installation du serveur</w:t>
            </w:r>
          </w:p>
        </w:tc>
        <w:tc>
          <w:tcPr>
            <w:tcW w:w="1276" w:type="dxa"/>
          </w:tcPr>
          <w:p w:rsidR="00A93BEE" w:rsidRPr="00382733" w:rsidRDefault="00A93BEE" w:rsidP="00F55AC1">
            <w:pPr>
              <w:jc w:val="center"/>
            </w:pPr>
            <w:r w:rsidRPr="00382733">
              <w:t>3</w:t>
            </w:r>
          </w:p>
        </w:tc>
        <w:tc>
          <w:tcPr>
            <w:tcW w:w="1533" w:type="dxa"/>
          </w:tcPr>
          <w:p w:rsidR="00A93BEE" w:rsidRPr="00382733" w:rsidRDefault="00A93BEE" w:rsidP="00F55AC1">
            <w:pPr>
              <w:jc w:val="center"/>
            </w:pPr>
            <w:r w:rsidRPr="00382733">
              <w:t>1</w:t>
            </w:r>
          </w:p>
        </w:tc>
        <w:tc>
          <w:tcPr>
            <w:tcW w:w="1450" w:type="dxa"/>
          </w:tcPr>
          <w:p w:rsidR="00A93BEE" w:rsidRPr="00382733" w:rsidRDefault="00A93BEE" w:rsidP="00F55AC1">
            <w:pPr>
              <w:jc w:val="center"/>
            </w:pPr>
          </w:p>
        </w:tc>
      </w:tr>
      <w:tr w:rsidR="00B37713" w:rsidTr="00B37713">
        <w:trPr>
          <w:jc w:val="center"/>
        </w:trPr>
        <w:tc>
          <w:tcPr>
            <w:tcW w:w="773" w:type="dxa"/>
          </w:tcPr>
          <w:p w:rsidR="00A93BEE" w:rsidRPr="00382733" w:rsidRDefault="00A93BEE" w:rsidP="00B37713">
            <w:r w:rsidRPr="00382733">
              <w:t>B</w:t>
            </w:r>
          </w:p>
        </w:tc>
        <w:tc>
          <w:tcPr>
            <w:tcW w:w="4622" w:type="dxa"/>
          </w:tcPr>
          <w:p w:rsidR="00A93BEE" w:rsidRPr="00382733" w:rsidRDefault="00A93BEE" w:rsidP="00B37713">
            <w:r w:rsidRPr="00382733">
              <w:t xml:space="preserve">Installation </w:t>
            </w:r>
            <w:r w:rsidR="00EA7B1D">
              <w:t>de la b</w:t>
            </w:r>
            <w:r w:rsidRPr="00382733">
              <w:t>ase de données</w:t>
            </w:r>
          </w:p>
        </w:tc>
        <w:tc>
          <w:tcPr>
            <w:tcW w:w="1276" w:type="dxa"/>
          </w:tcPr>
          <w:p w:rsidR="00A93BEE" w:rsidRPr="00382733" w:rsidRDefault="00A93BEE" w:rsidP="00F55AC1">
            <w:pPr>
              <w:jc w:val="center"/>
            </w:pPr>
            <w:r w:rsidRPr="00382733">
              <w:t>4</w:t>
            </w:r>
          </w:p>
        </w:tc>
        <w:tc>
          <w:tcPr>
            <w:tcW w:w="1533" w:type="dxa"/>
          </w:tcPr>
          <w:p w:rsidR="00A93BEE" w:rsidRPr="00382733" w:rsidRDefault="00A93BEE" w:rsidP="00F55AC1">
            <w:pPr>
              <w:jc w:val="center"/>
            </w:pPr>
            <w:r w:rsidRPr="00382733">
              <w:t>2</w:t>
            </w:r>
          </w:p>
        </w:tc>
        <w:tc>
          <w:tcPr>
            <w:tcW w:w="1450" w:type="dxa"/>
          </w:tcPr>
          <w:p w:rsidR="00A93BEE" w:rsidRPr="00382733" w:rsidRDefault="00A93BEE" w:rsidP="00F55AC1">
            <w:pPr>
              <w:jc w:val="center"/>
            </w:pPr>
            <w:r w:rsidRPr="00382733">
              <w:t>A</w:t>
            </w:r>
          </w:p>
        </w:tc>
      </w:tr>
      <w:tr w:rsidR="00B37713" w:rsidTr="00B37713">
        <w:trPr>
          <w:jc w:val="center"/>
        </w:trPr>
        <w:tc>
          <w:tcPr>
            <w:tcW w:w="773" w:type="dxa"/>
          </w:tcPr>
          <w:p w:rsidR="00A93BEE" w:rsidRPr="00382733" w:rsidRDefault="00A93BEE" w:rsidP="00B37713">
            <w:r w:rsidRPr="00382733">
              <w:t>C</w:t>
            </w:r>
          </w:p>
        </w:tc>
        <w:tc>
          <w:tcPr>
            <w:tcW w:w="4622" w:type="dxa"/>
          </w:tcPr>
          <w:p w:rsidR="00A93BEE" w:rsidRPr="00382733" w:rsidRDefault="00A93BEE" w:rsidP="00B37713">
            <w:r w:rsidRPr="00382733">
              <w:t xml:space="preserve">Installation et paramétrage </w:t>
            </w:r>
            <w:r w:rsidR="00EA7B1D">
              <w:t>de l'</w:t>
            </w:r>
            <w:r w:rsidRPr="00382733">
              <w:t>application</w:t>
            </w:r>
          </w:p>
        </w:tc>
        <w:tc>
          <w:tcPr>
            <w:tcW w:w="1276" w:type="dxa"/>
          </w:tcPr>
          <w:p w:rsidR="00A93BEE" w:rsidRPr="00382733" w:rsidRDefault="00A93BEE" w:rsidP="00F55AC1">
            <w:pPr>
              <w:jc w:val="center"/>
            </w:pPr>
            <w:r w:rsidRPr="00382733">
              <w:t>5</w:t>
            </w:r>
          </w:p>
        </w:tc>
        <w:tc>
          <w:tcPr>
            <w:tcW w:w="1533" w:type="dxa"/>
          </w:tcPr>
          <w:p w:rsidR="00A93BEE" w:rsidRPr="00382733" w:rsidRDefault="00A93BEE" w:rsidP="00F55AC1">
            <w:pPr>
              <w:jc w:val="center"/>
            </w:pPr>
            <w:r w:rsidRPr="00382733">
              <w:t>1</w:t>
            </w:r>
          </w:p>
        </w:tc>
        <w:tc>
          <w:tcPr>
            <w:tcW w:w="1450" w:type="dxa"/>
          </w:tcPr>
          <w:p w:rsidR="00A93BEE" w:rsidRPr="00382733" w:rsidRDefault="00A93BEE" w:rsidP="00F55AC1">
            <w:pPr>
              <w:jc w:val="center"/>
            </w:pPr>
            <w:r w:rsidRPr="00382733">
              <w:t>A</w:t>
            </w:r>
          </w:p>
        </w:tc>
      </w:tr>
      <w:tr w:rsidR="00B37713" w:rsidTr="00B37713">
        <w:trPr>
          <w:jc w:val="center"/>
        </w:trPr>
        <w:tc>
          <w:tcPr>
            <w:tcW w:w="773" w:type="dxa"/>
          </w:tcPr>
          <w:p w:rsidR="00A93BEE" w:rsidRPr="00382733" w:rsidRDefault="00A93BEE" w:rsidP="00B37713">
            <w:r w:rsidRPr="00382733">
              <w:t>D</w:t>
            </w:r>
          </w:p>
        </w:tc>
        <w:tc>
          <w:tcPr>
            <w:tcW w:w="4622" w:type="dxa"/>
          </w:tcPr>
          <w:p w:rsidR="00A93BEE" w:rsidRPr="00382733" w:rsidRDefault="00A93BEE" w:rsidP="00B37713">
            <w:r w:rsidRPr="00382733">
              <w:t>Tests</w:t>
            </w:r>
          </w:p>
        </w:tc>
        <w:tc>
          <w:tcPr>
            <w:tcW w:w="1276" w:type="dxa"/>
          </w:tcPr>
          <w:p w:rsidR="00A93BEE" w:rsidRPr="00382733" w:rsidRDefault="00A93BEE" w:rsidP="00F55AC1">
            <w:pPr>
              <w:jc w:val="center"/>
            </w:pPr>
            <w:r w:rsidRPr="00382733">
              <w:t>4</w:t>
            </w:r>
          </w:p>
        </w:tc>
        <w:tc>
          <w:tcPr>
            <w:tcW w:w="1533" w:type="dxa"/>
          </w:tcPr>
          <w:p w:rsidR="00A93BEE" w:rsidRPr="00382733" w:rsidRDefault="00A93BEE" w:rsidP="00F55AC1">
            <w:pPr>
              <w:jc w:val="center"/>
            </w:pPr>
            <w:r w:rsidRPr="00382733">
              <w:t>2</w:t>
            </w:r>
          </w:p>
        </w:tc>
        <w:tc>
          <w:tcPr>
            <w:tcW w:w="1450" w:type="dxa"/>
          </w:tcPr>
          <w:p w:rsidR="00A93BEE" w:rsidRPr="00382733" w:rsidRDefault="00A93BEE" w:rsidP="00F55AC1">
            <w:pPr>
              <w:jc w:val="center"/>
            </w:pPr>
            <w:r w:rsidRPr="00382733">
              <w:t>B, C</w:t>
            </w:r>
          </w:p>
        </w:tc>
      </w:tr>
      <w:tr w:rsidR="00B37713" w:rsidTr="00B37713">
        <w:trPr>
          <w:jc w:val="center"/>
        </w:trPr>
        <w:tc>
          <w:tcPr>
            <w:tcW w:w="773" w:type="dxa"/>
          </w:tcPr>
          <w:p w:rsidR="00A93BEE" w:rsidRPr="00382733" w:rsidRDefault="00A93BEE" w:rsidP="00B37713">
            <w:r w:rsidRPr="00382733">
              <w:t>E</w:t>
            </w:r>
          </w:p>
        </w:tc>
        <w:tc>
          <w:tcPr>
            <w:tcW w:w="4622" w:type="dxa"/>
          </w:tcPr>
          <w:p w:rsidR="00A93BEE" w:rsidRPr="00382733" w:rsidRDefault="00A93BEE" w:rsidP="00B37713">
            <w:r>
              <w:t>Paramétrage</w:t>
            </w:r>
            <w:r w:rsidRPr="00382733">
              <w:t xml:space="preserve"> des accès</w:t>
            </w:r>
            <w:r w:rsidR="00D56EF0">
              <w:t xml:space="preserve"> utilisateurs</w:t>
            </w:r>
          </w:p>
        </w:tc>
        <w:tc>
          <w:tcPr>
            <w:tcW w:w="1276" w:type="dxa"/>
          </w:tcPr>
          <w:p w:rsidR="00A93BEE" w:rsidRPr="00382733" w:rsidRDefault="00A93BEE" w:rsidP="00F55AC1">
            <w:pPr>
              <w:jc w:val="center"/>
            </w:pPr>
            <w:r w:rsidRPr="00382733">
              <w:t>1</w:t>
            </w:r>
          </w:p>
        </w:tc>
        <w:tc>
          <w:tcPr>
            <w:tcW w:w="1533" w:type="dxa"/>
          </w:tcPr>
          <w:p w:rsidR="00A93BEE" w:rsidRPr="00382733" w:rsidRDefault="00A93BEE" w:rsidP="00F55AC1">
            <w:pPr>
              <w:jc w:val="center"/>
            </w:pPr>
            <w:r w:rsidRPr="00382733">
              <w:t>1</w:t>
            </w:r>
          </w:p>
        </w:tc>
        <w:tc>
          <w:tcPr>
            <w:tcW w:w="1450" w:type="dxa"/>
          </w:tcPr>
          <w:p w:rsidR="00A93BEE" w:rsidRPr="00382733" w:rsidRDefault="00A93BEE" w:rsidP="00F55AC1">
            <w:pPr>
              <w:jc w:val="center"/>
            </w:pPr>
            <w:r w:rsidRPr="00382733">
              <w:t>D</w:t>
            </w:r>
          </w:p>
        </w:tc>
      </w:tr>
      <w:tr w:rsidR="00B37713" w:rsidTr="00B37713">
        <w:trPr>
          <w:jc w:val="center"/>
        </w:trPr>
        <w:tc>
          <w:tcPr>
            <w:tcW w:w="773" w:type="dxa"/>
          </w:tcPr>
          <w:p w:rsidR="00A93BEE" w:rsidRPr="00382733" w:rsidRDefault="00A93BEE" w:rsidP="00B37713">
            <w:r w:rsidRPr="00382733">
              <w:t>F</w:t>
            </w:r>
          </w:p>
        </w:tc>
        <w:tc>
          <w:tcPr>
            <w:tcW w:w="4622" w:type="dxa"/>
          </w:tcPr>
          <w:p w:rsidR="00A93BEE" w:rsidRPr="00382733" w:rsidRDefault="00A93BEE" w:rsidP="00B37713">
            <w:r w:rsidRPr="00382733">
              <w:t>Documentation</w:t>
            </w:r>
          </w:p>
        </w:tc>
        <w:tc>
          <w:tcPr>
            <w:tcW w:w="1276" w:type="dxa"/>
          </w:tcPr>
          <w:p w:rsidR="00A93BEE" w:rsidRPr="00382733" w:rsidRDefault="00A93BEE" w:rsidP="00F55AC1">
            <w:pPr>
              <w:jc w:val="center"/>
            </w:pPr>
            <w:r w:rsidRPr="00382733">
              <w:t>2</w:t>
            </w:r>
          </w:p>
        </w:tc>
        <w:tc>
          <w:tcPr>
            <w:tcW w:w="1533" w:type="dxa"/>
          </w:tcPr>
          <w:p w:rsidR="00A93BEE" w:rsidRPr="00382733" w:rsidRDefault="00A93BEE" w:rsidP="00F55AC1">
            <w:pPr>
              <w:jc w:val="center"/>
            </w:pPr>
            <w:r w:rsidRPr="00382733">
              <w:t>1</w:t>
            </w:r>
          </w:p>
        </w:tc>
        <w:tc>
          <w:tcPr>
            <w:tcW w:w="1450" w:type="dxa"/>
          </w:tcPr>
          <w:p w:rsidR="00A93BEE" w:rsidRPr="00382733" w:rsidRDefault="00A93BEE" w:rsidP="00F55AC1">
            <w:pPr>
              <w:jc w:val="center"/>
            </w:pPr>
            <w:r w:rsidRPr="00382733">
              <w:t>E</w:t>
            </w:r>
          </w:p>
        </w:tc>
      </w:tr>
      <w:tr w:rsidR="00B37713" w:rsidTr="00B37713">
        <w:trPr>
          <w:jc w:val="center"/>
        </w:trPr>
        <w:tc>
          <w:tcPr>
            <w:tcW w:w="773" w:type="dxa"/>
          </w:tcPr>
          <w:p w:rsidR="00A93BEE" w:rsidRPr="00382733" w:rsidRDefault="00A93BEE" w:rsidP="00B37713">
            <w:r w:rsidRPr="00382733">
              <w:t>G</w:t>
            </w:r>
          </w:p>
        </w:tc>
        <w:tc>
          <w:tcPr>
            <w:tcW w:w="4622" w:type="dxa"/>
          </w:tcPr>
          <w:p w:rsidR="00A93BEE" w:rsidRPr="00382733" w:rsidRDefault="00A93BEE" w:rsidP="00B37713">
            <w:r w:rsidRPr="00382733">
              <w:t>Mise en production</w:t>
            </w:r>
          </w:p>
        </w:tc>
        <w:tc>
          <w:tcPr>
            <w:tcW w:w="1276" w:type="dxa"/>
          </w:tcPr>
          <w:p w:rsidR="00A93BEE" w:rsidRPr="00382733" w:rsidRDefault="00A93BEE" w:rsidP="00F55AC1">
            <w:pPr>
              <w:jc w:val="center"/>
            </w:pPr>
            <w:r w:rsidRPr="00382733">
              <w:t>1</w:t>
            </w:r>
          </w:p>
        </w:tc>
        <w:tc>
          <w:tcPr>
            <w:tcW w:w="1533" w:type="dxa"/>
          </w:tcPr>
          <w:p w:rsidR="00A93BEE" w:rsidRPr="00382733" w:rsidRDefault="00A93BEE" w:rsidP="00F55AC1">
            <w:pPr>
              <w:jc w:val="center"/>
            </w:pPr>
            <w:r w:rsidRPr="00382733">
              <w:t>1</w:t>
            </w:r>
          </w:p>
        </w:tc>
        <w:tc>
          <w:tcPr>
            <w:tcW w:w="1450" w:type="dxa"/>
          </w:tcPr>
          <w:p w:rsidR="00A93BEE" w:rsidRPr="00382733" w:rsidRDefault="00A93BEE" w:rsidP="00F55AC1">
            <w:pPr>
              <w:jc w:val="center"/>
            </w:pPr>
            <w:r w:rsidRPr="00382733">
              <w:t>F</w:t>
            </w:r>
          </w:p>
        </w:tc>
      </w:tr>
    </w:tbl>
    <w:p w:rsidR="00A93BEE" w:rsidRDefault="00A93BEE" w:rsidP="00B37713"/>
    <w:p w:rsidR="00B37713" w:rsidRPr="00B37713" w:rsidRDefault="00B37713" w:rsidP="00B37713">
      <w:pPr>
        <w:spacing w:after="120"/>
        <w:rPr>
          <w:b/>
        </w:rPr>
      </w:pPr>
      <w:r w:rsidRPr="00B37713">
        <w:rPr>
          <w:b/>
        </w:rPr>
        <w:t>Extrait d</w:t>
      </w:r>
      <w:r>
        <w:rPr>
          <w:b/>
        </w:rPr>
        <w:t>e</w:t>
      </w:r>
      <w:r w:rsidRPr="00B37713">
        <w:rPr>
          <w:b/>
        </w:rPr>
        <w:t xml:space="preserve"> calendrier</w:t>
      </w:r>
    </w:p>
    <w:tbl>
      <w:tblPr>
        <w:tblW w:w="4956" w:type="dxa"/>
        <w:tblInd w:w="70" w:type="dxa"/>
        <w:tblCellMar>
          <w:left w:w="70" w:type="dxa"/>
          <w:right w:w="70" w:type="dxa"/>
        </w:tblCellMar>
        <w:tblLook w:val="04A0" w:firstRow="1" w:lastRow="0" w:firstColumn="1" w:lastColumn="0" w:noHBand="0" w:noVBand="1"/>
      </w:tblPr>
      <w:tblGrid>
        <w:gridCol w:w="1288"/>
        <w:gridCol w:w="364"/>
        <w:gridCol w:w="1288"/>
        <w:gridCol w:w="364"/>
        <w:gridCol w:w="1288"/>
        <w:gridCol w:w="364"/>
      </w:tblGrid>
      <w:tr w:rsidR="00A93BEE" w:rsidRPr="00B37713" w:rsidTr="00B37713">
        <w:trPr>
          <w:trHeight w:val="227"/>
        </w:trPr>
        <w:tc>
          <w:tcPr>
            <w:tcW w:w="165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jc w:val="center"/>
              <w:rPr>
                <w:rFonts w:cs="Arial"/>
                <w:b/>
                <w:color w:val="000000"/>
                <w:sz w:val="18"/>
                <w:szCs w:val="18"/>
              </w:rPr>
            </w:pPr>
            <w:r w:rsidRPr="00B37713">
              <w:rPr>
                <w:rFonts w:cs="Arial"/>
                <w:b/>
                <w:color w:val="000000"/>
                <w:sz w:val="18"/>
                <w:szCs w:val="18"/>
              </w:rPr>
              <w:t>Aout</w:t>
            </w:r>
          </w:p>
        </w:tc>
        <w:tc>
          <w:tcPr>
            <w:tcW w:w="1652" w:type="dxa"/>
            <w:gridSpan w:val="2"/>
            <w:tcBorders>
              <w:top w:val="single" w:sz="4" w:space="0" w:color="auto"/>
              <w:left w:val="nil"/>
              <w:bottom w:val="single" w:sz="4" w:space="0" w:color="auto"/>
              <w:right w:val="single" w:sz="4" w:space="0" w:color="auto"/>
            </w:tcBorders>
            <w:shd w:val="clear" w:color="auto" w:fill="auto"/>
            <w:noWrap/>
            <w:vAlign w:val="bottom"/>
            <w:hideMark/>
          </w:tcPr>
          <w:p w:rsidR="00A93BEE" w:rsidRPr="00B37713" w:rsidRDefault="00A93BEE" w:rsidP="00F55AC1">
            <w:pPr>
              <w:jc w:val="center"/>
              <w:rPr>
                <w:rFonts w:cs="Arial"/>
                <w:b/>
                <w:color w:val="000000"/>
                <w:sz w:val="18"/>
                <w:szCs w:val="18"/>
              </w:rPr>
            </w:pPr>
            <w:r w:rsidRPr="00B37713">
              <w:rPr>
                <w:rFonts w:cs="Arial"/>
                <w:b/>
                <w:color w:val="000000"/>
                <w:sz w:val="18"/>
                <w:szCs w:val="18"/>
              </w:rPr>
              <w:t>Septembre</w:t>
            </w:r>
          </w:p>
        </w:tc>
        <w:tc>
          <w:tcPr>
            <w:tcW w:w="1652" w:type="dxa"/>
            <w:gridSpan w:val="2"/>
            <w:tcBorders>
              <w:top w:val="single" w:sz="4" w:space="0" w:color="auto"/>
              <w:left w:val="nil"/>
              <w:bottom w:val="single" w:sz="4" w:space="0" w:color="auto"/>
              <w:right w:val="single" w:sz="4" w:space="0" w:color="auto"/>
            </w:tcBorders>
            <w:shd w:val="clear" w:color="auto" w:fill="auto"/>
            <w:noWrap/>
            <w:vAlign w:val="bottom"/>
            <w:hideMark/>
          </w:tcPr>
          <w:p w:rsidR="00A93BEE" w:rsidRPr="00B37713" w:rsidRDefault="00A93BEE" w:rsidP="00F55AC1">
            <w:pPr>
              <w:jc w:val="center"/>
              <w:rPr>
                <w:rFonts w:cs="Arial"/>
                <w:b/>
                <w:color w:val="000000"/>
                <w:sz w:val="18"/>
                <w:szCs w:val="18"/>
              </w:rPr>
            </w:pPr>
            <w:r w:rsidRPr="00B37713">
              <w:rPr>
                <w:rFonts w:cs="Arial"/>
                <w:b/>
                <w:color w:val="000000"/>
                <w:sz w:val="18"/>
                <w:szCs w:val="18"/>
              </w:rPr>
              <w:t>Octobre</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Jeudi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Dimanche</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Mardi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Vendredi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Lundi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Mercredi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Samedi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3</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Mardi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3</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Jeudi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3</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Dimanche</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4</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Mercredi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4</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Vendredi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4</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Lundi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5</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Jeudi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5</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Samedi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5</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Mardi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6</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Vendredi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6</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Dimanche</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6</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Mercredi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7</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Samedi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7</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Lundi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7</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Jeudi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8</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Dimanche</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8</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Mardi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8</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Vendredi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9</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Lundi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9</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Mercredi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9</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Samedi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10</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Mardi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10</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Jeudi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10</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Dimanche</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11</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Mercredi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11</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Vendredi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11</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Lundi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12</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Jeudi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12</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Samedi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12</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Mardi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13</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Vendredi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13</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Dimanche</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13</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Mercredi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14</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Samedi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14</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Lundi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14</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Jeudi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15</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Dimanche</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15</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Mardi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15</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Vendredi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16</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Lundi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16</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Mercredi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16</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Samedi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17</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Mardi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17</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Jeudi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17</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Dimanche</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18</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Mercredi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18</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Vendredi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18</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Lundi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19</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Jeudi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19</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Samedi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19</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Mardi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20</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Vendredi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20</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Dimanche</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20</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Mercredi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21</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Samedi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21</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Lundi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21</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Jeudi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22</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Dimanche</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22</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Mardi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22</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Vendredi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23</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Lundi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23</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Mercredi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23</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Samedi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24</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Mardi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24</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Jeudi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24</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Dimanche</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25</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Mercredi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25</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Vendredi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25</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Lundi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26</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Jeudi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26</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Samedi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26</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Mardi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27</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Vendredi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27</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Dimanche</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27</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Mercredi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28</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Samedi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28</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Lundi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28</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Jeudi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29</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Dimanche</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29</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Mardi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29</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Vendredi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30</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Lundi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30</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Mercredi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30</w:t>
            </w:r>
          </w:p>
        </w:tc>
      </w:tr>
      <w:tr w:rsidR="00A93BEE" w:rsidRPr="00B37713" w:rsidTr="00B37713">
        <w:trPr>
          <w:trHeight w:val="227"/>
        </w:trPr>
        <w:tc>
          <w:tcPr>
            <w:tcW w:w="1288" w:type="dxa"/>
            <w:tcBorders>
              <w:top w:val="nil"/>
              <w:left w:val="single" w:sz="4" w:space="0" w:color="auto"/>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Samedi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31</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 </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 </w:t>
            </w:r>
          </w:p>
        </w:tc>
        <w:tc>
          <w:tcPr>
            <w:tcW w:w="1288"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rPr>
                <w:rFonts w:cs="Arial"/>
                <w:color w:val="000000"/>
                <w:sz w:val="18"/>
                <w:szCs w:val="18"/>
              </w:rPr>
            </w:pPr>
            <w:r w:rsidRPr="00B37713">
              <w:rPr>
                <w:rFonts w:cs="Arial"/>
                <w:color w:val="000000"/>
                <w:sz w:val="18"/>
                <w:szCs w:val="18"/>
              </w:rPr>
              <w:t>Jeudi</w:t>
            </w:r>
          </w:p>
        </w:tc>
        <w:tc>
          <w:tcPr>
            <w:tcW w:w="364" w:type="dxa"/>
            <w:tcBorders>
              <w:top w:val="nil"/>
              <w:left w:val="nil"/>
              <w:bottom w:val="single" w:sz="4" w:space="0" w:color="auto"/>
              <w:right w:val="single" w:sz="4" w:space="0" w:color="auto"/>
            </w:tcBorders>
            <w:shd w:val="clear" w:color="auto" w:fill="auto"/>
            <w:noWrap/>
            <w:vAlign w:val="bottom"/>
            <w:hideMark/>
          </w:tcPr>
          <w:p w:rsidR="00A93BEE" w:rsidRPr="00B37713" w:rsidRDefault="00A93BEE" w:rsidP="00F55AC1">
            <w:pPr>
              <w:jc w:val="right"/>
              <w:rPr>
                <w:rFonts w:cs="Arial"/>
                <w:color w:val="000000"/>
                <w:sz w:val="18"/>
                <w:szCs w:val="18"/>
              </w:rPr>
            </w:pPr>
            <w:r w:rsidRPr="00B37713">
              <w:rPr>
                <w:rFonts w:cs="Arial"/>
                <w:color w:val="000000"/>
                <w:sz w:val="18"/>
                <w:szCs w:val="18"/>
              </w:rPr>
              <w:t>31</w:t>
            </w:r>
          </w:p>
        </w:tc>
      </w:tr>
    </w:tbl>
    <w:p w:rsidR="00B37713" w:rsidRDefault="00B37713" w:rsidP="00A93BEE">
      <w:pPr>
        <w:rPr>
          <w:i/>
          <w:sz w:val="16"/>
          <w:szCs w:val="16"/>
        </w:rPr>
      </w:pPr>
    </w:p>
    <w:p w:rsidR="00B37713" w:rsidRDefault="00B37713">
      <w:pPr>
        <w:rPr>
          <w:i/>
          <w:sz w:val="16"/>
          <w:szCs w:val="16"/>
        </w:rPr>
      </w:pPr>
      <w:r>
        <w:rPr>
          <w:i/>
          <w:sz w:val="16"/>
          <w:szCs w:val="16"/>
        </w:rPr>
        <w:br w:type="page"/>
      </w:r>
    </w:p>
    <w:p w:rsidR="00A93BEE" w:rsidRPr="00B37713" w:rsidRDefault="00A93BEE" w:rsidP="00A93BEE">
      <w:pPr>
        <w:rPr>
          <w:i/>
          <w:sz w:val="2"/>
          <w:szCs w:val="2"/>
        </w:rPr>
      </w:pPr>
    </w:p>
    <w:tbl>
      <w:tblPr>
        <w:tblW w:w="970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8"/>
      </w:tblGrid>
      <w:tr w:rsidR="00B37713" w:rsidRPr="006B41D8" w:rsidTr="00B37713">
        <w:tc>
          <w:tcPr>
            <w:tcW w:w="9708" w:type="dxa"/>
          </w:tcPr>
          <w:p w:rsidR="00B37713" w:rsidRPr="006B41D8" w:rsidRDefault="00B37713" w:rsidP="00B37713">
            <w:pPr>
              <w:pStyle w:val="Titre5"/>
            </w:pPr>
            <w:r w:rsidRPr="006B41D8">
              <w:t>Document </w:t>
            </w:r>
            <w:r>
              <w:t>7</w:t>
            </w:r>
            <w:r w:rsidRPr="006B41D8">
              <w:t> :</w:t>
            </w:r>
            <w:r w:rsidRPr="006B41D8">
              <w:tab/>
            </w:r>
            <w:r w:rsidR="00C7642A" w:rsidRPr="00C7642A">
              <w:t>Programme de vérification du mot de passe en PHP</w:t>
            </w:r>
          </w:p>
        </w:tc>
      </w:tr>
    </w:tbl>
    <w:p w:rsidR="00A93BEE" w:rsidRDefault="00A93BEE" w:rsidP="00A93BEE">
      <w:pPr>
        <w:suppressAutoHyphens/>
        <w:rPr>
          <w:rFonts w:cs="Arial"/>
        </w:rPr>
      </w:pPr>
    </w:p>
    <w:tbl>
      <w:tblPr>
        <w:tblStyle w:val="Grilledutableau"/>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9102"/>
      </w:tblGrid>
      <w:tr w:rsidR="00C7642A" w:rsidRPr="00C7642A" w:rsidTr="00C7642A">
        <w:tc>
          <w:tcPr>
            <w:tcW w:w="0" w:type="auto"/>
          </w:tcPr>
          <w:p w:rsidR="00C7642A" w:rsidRPr="00C7642A" w:rsidRDefault="00C7642A" w:rsidP="00C7642A">
            <w:pPr>
              <w:suppressAutoHyphens/>
              <w:jc w:val="right"/>
              <w:rPr>
                <w:rFonts w:cs="Arial"/>
                <w:lang w:val="en-US"/>
              </w:rPr>
            </w:pPr>
            <w:r w:rsidRPr="00C7642A">
              <w:rPr>
                <w:rFonts w:cs="Arial"/>
                <w:lang w:val="en-US"/>
              </w:rPr>
              <w:t>10.</w:t>
            </w:r>
          </w:p>
        </w:tc>
        <w:tc>
          <w:tcPr>
            <w:tcW w:w="9186" w:type="dxa"/>
          </w:tcPr>
          <w:p w:rsidR="00C7642A" w:rsidRPr="00C7642A" w:rsidRDefault="00C7642A" w:rsidP="00C7642A">
            <w:pPr>
              <w:suppressAutoHyphens/>
              <w:rPr>
                <w:rFonts w:cs="Arial"/>
              </w:rPr>
            </w:pPr>
            <w:r w:rsidRPr="00C7642A">
              <w:rPr>
                <w:rFonts w:cs="Arial"/>
              </w:rPr>
              <w:t>// Récupération de l’identifiant du maraîcher et de son mot de passe</w:t>
            </w:r>
          </w:p>
        </w:tc>
      </w:tr>
      <w:tr w:rsidR="00C7642A" w:rsidRPr="00C7642A" w:rsidTr="00C7642A">
        <w:tc>
          <w:tcPr>
            <w:tcW w:w="0" w:type="auto"/>
          </w:tcPr>
          <w:p w:rsidR="00C7642A" w:rsidRPr="00C7642A" w:rsidRDefault="00C7642A" w:rsidP="00C7642A">
            <w:pPr>
              <w:suppressAutoHyphens/>
              <w:jc w:val="right"/>
              <w:rPr>
                <w:rFonts w:cs="Arial"/>
                <w:lang w:val="en-US"/>
              </w:rPr>
            </w:pPr>
            <w:r w:rsidRPr="00C7642A">
              <w:rPr>
                <w:rFonts w:cs="Arial"/>
                <w:lang w:val="en-US"/>
              </w:rPr>
              <w:t>20.</w:t>
            </w:r>
          </w:p>
        </w:tc>
        <w:tc>
          <w:tcPr>
            <w:tcW w:w="9186" w:type="dxa"/>
          </w:tcPr>
          <w:p w:rsidR="00C7642A" w:rsidRPr="00C7642A" w:rsidRDefault="00C7642A" w:rsidP="005E471D">
            <w:pPr>
              <w:suppressAutoHyphens/>
              <w:rPr>
                <w:rFonts w:ascii="Courier New" w:hAnsi="Courier New" w:cs="Courier New"/>
                <w:lang w:val="en-US"/>
              </w:rPr>
            </w:pPr>
            <w:r w:rsidRPr="00C7642A">
              <w:rPr>
                <w:rFonts w:ascii="Courier New" w:hAnsi="Courier New" w:cs="Courier New"/>
                <w:lang w:val="en-US"/>
              </w:rPr>
              <w:t>$id = $_POST[</w:t>
            </w:r>
            <w:r w:rsidR="005E471D" w:rsidRPr="00353934">
              <w:rPr>
                <w:rFonts w:ascii="Courier New" w:hAnsi="Courier New" w:cs="Courier New"/>
                <w:lang w:val="en-US"/>
              </w:rPr>
              <w:t>"</w:t>
            </w:r>
            <w:r w:rsidR="005E471D">
              <w:rPr>
                <w:rFonts w:ascii="Courier New" w:hAnsi="Courier New" w:cs="Courier New"/>
                <w:lang w:val="en-US"/>
              </w:rPr>
              <w:t>idMaraicher</w:t>
            </w:r>
            <w:r w:rsidR="005E471D" w:rsidRPr="00353934">
              <w:rPr>
                <w:rFonts w:ascii="Courier New" w:hAnsi="Courier New" w:cs="Courier New"/>
                <w:lang w:val="en-US"/>
              </w:rPr>
              <w:t>"</w:t>
            </w:r>
            <w:r w:rsidRPr="00C7642A">
              <w:rPr>
                <w:rFonts w:ascii="Courier New" w:hAnsi="Courier New" w:cs="Courier New"/>
                <w:lang w:val="en-US"/>
              </w:rPr>
              <w:t>];</w:t>
            </w:r>
          </w:p>
        </w:tc>
      </w:tr>
      <w:tr w:rsidR="00C7642A" w:rsidRPr="00C7642A" w:rsidTr="00C7642A">
        <w:tc>
          <w:tcPr>
            <w:tcW w:w="0" w:type="auto"/>
          </w:tcPr>
          <w:p w:rsidR="00C7642A" w:rsidRPr="00C7642A" w:rsidRDefault="00C7642A" w:rsidP="00C7642A">
            <w:pPr>
              <w:suppressAutoHyphens/>
              <w:jc w:val="right"/>
              <w:rPr>
                <w:rFonts w:cs="Arial"/>
                <w:lang w:val="en-US"/>
              </w:rPr>
            </w:pPr>
            <w:r w:rsidRPr="00C7642A">
              <w:rPr>
                <w:rFonts w:cs="Arial"/>
                <w:lang w:val="en-US"/>
              </w:rPr>
              <w:t>30.</w:t>
            </w:r>
          </w:p>
        </w:tc>
        <w:tc>
          <w:tcPr>
            <w:tcW w:w="9186" w:type="dxa"/>
          </w:tcPr>
          <w:p w:rsidR="00C7642A" w:rsidRPr="00C7642A" w:rsidRDefault="005E471D" w:rsidP="005E471D">
            <w:pPr>
              <w:suppressAutoHyphens/>
              <w:rPr>
                <w:rFonts w:ascii="Courier New" w:hAnsi="Courier New" w:cs="Courier New"/>
                <w:lang w:val="en-US"/>
              </w:rPr>
            </w:pPr>
            <w:r>
              <w:rPr>
                <w:rFonts w:ascii="Courier New" w:hAnsi="Courier New" w:cs="Courier New"/>
                <w:lang w:val="en-US"/>
              </w:rPr>
              <w:t>$mdp = $_POST[</w:t>
            </w:r>
            <w:r w:rsidRPr="00353934">
              <w:rPr>
                <w:rFonts w:ascii="Courier New" w:hAnsi="Courier New" w:cs="Courier New"/>
                <w:lang w:val="en-US"/>
              </w:rPr>
              <w:t>"</w:t>
            </w:r>
            <w:r>
              <w:rPr>
                <w:rFonts w:ascii="Courier New" w:hAnsi="Courier New" w:cs="Courier New"/>
                <w:lang w:val="en-US"/>
              </w:rPr>
              <w:t>motDePasse</w:t>
            </w:r>
            <w:r w:rsidRPr="00353934">
              <w:rPr>
                <w:rFonts w:ascii="Courier New" w:hAnsi="Courier New" w:cs="Courier New"/>
                <w:lang w:val="en-US"/>
              </w:rPr>
              <w:t>"</w:t>
            </w:r>
            <w:r w:rsidR="00C7642A" w:rsidRPr="00C7642A">
              <w:rPr>
                <w:rFonts w:ascii="Courier New" w:hAnsi="Courier New" w:cs="Courier New"/>
                <w:lang w:val="en-US"/>
              </w:rPr>
              <w:t>];</w:t>
            </w:r>
          </w:p>
        </w:tc>
      </w:tr>
      <w:tr w:rsidR="00C7642A" w:rsidRPr="00353934" w:rsidTr="00C7642A">
        <w:tc>
          <w:tcPr>
            <w:tcW w:w="0" w:type="auto"/>
          </w:tcPr>
          <w:p w:rsidR="00C7642A" w:rsidRPr="00C7642A" w:rsidRDefault="00C7642A" w:rsidP="00C7642A">
            <w:pPr>
              <w:suppressAutoHyphens/>
              <w:jc w:val="right"/>
              <w:rPr>
                <w:rFonts w:cs="Arial"/>
                <w:lang w:val="en-US"/>
              </w:rPr>
            </w:pPr>
            <w:r w:rsidRPr="00C7642A">
              <w:rPr>
                <w:rFonts w:cs="Arial"/>
                <w:lang w:val="en-US"/>
              </w:rPr>
              <w:t>40.</w:t>
            </w:r>
          </w:p>
        </w:tc>
        <w:tc>
          <w:tcPr>
            <w:tcW w:w="9186" w:type="dxa"/>
          </w:tcPr>
          <w:p w:rsidR="00353934" w:rsidRPr="00353934" w:rsidRDefault="00353934" w:rsidP="00C7642A">
            <w:pPr>
              <w:suppressAutoHyphens/>
              <w:rPr>
                <w:rFonts w:ascii="Courier New" w:hAnsi="Courier New" w:cs="Courier New"/>
              </w:rPr>
            </w:pPr>
          </w:p>
        </w:tc>
      </w:tr>
      <w:tr w:rsidR="00C7642A" w:rsidRPr="00C7642A" w:rsidTr="00C7642A">
        <w:tc>
          <w:tcPr>
            <w:tcW w:w="0" w:type="auto"/>
          </w:tcPr>
          <w:p w:rsidR="00C7642A" w:rsidRPr="00C7642A" w:rsidRDefault="00C7642A" w:rsidP="00C7642A">
            <w:pPr>
              <w:suppressAutoHyphens/>
              <w:jc w:val="right"/>
              <w:rPr>
                <w:rFonts w:cs="Arial"/>
                <w:lang w:val="en-US"/>
              </w:rPr>
            </w:pPr>
            <w:r w:rsidRPr="00C7642A">
              <w:rPr>
                <w:rFonts w:cs="Arial"/>
                <w:lang w:val="en-US"/>
              </w:rPr>
              <w:t>50.</w:t>
            </w:r>
          </w:p>
        </w:tc>
        <w:tc>
          <w:tcPr>
            <w:tcW w:w="9186" w:type="dxa"/>
          </w:tcPr>
          <w:p w:rsidR="00C7642A" w:rsidRPr="00C7642A" w:rsidRDefault="00353934" w:rsidP="00C7642A">
            <w:pPr>
              <w:suppressAutoHyphens/>
              <w:rPr>
                <w:rFonts w:cs="Arial"/>
              </w:rPr>
            </w:pPr>
            <w:r w:rsidRPr="00C7642A">
              <w:rPr>
                <w:rFonts w:cs="Arial"/>
              </w:rPr>
              <w:t xml:space="preserve">// </w:t>
            </w:r>
            <w:r>
              <w:rPr>
                <w:rFonts w:cs="Arial"/>
              </w:rPr>
              <w:t>Variable désignant le mot de passe crypté</w:t>
            </w:r>
          </w:p>
        </w:tc>
      </w:tr>
      <w:tr w:rsidR="00C7642A" w:rsidRPr="00C7642A" w:rsidTr="00C7642A">
        <w:tc>
          <w:tcPr>
            <w:tcW w:w="0" w:type="auto"/>
          </w:tcPr>
          <w:p w:rsidR="00C7642A" w:rsidRPr="00C7642A" w:rsidRDefault="00C7642A" w:rsidP="00C7642A">
            <w:pPr>
              <w:suppressAutoHyphens/>
              <w:jc w:val="right"/>
              <w:rPr>
                <w:rFonts w:cs="Arial"/>
                <w:lang w:val="en-US"/>
              </w:rPr>
            </w:pPr>
            <w:r w:rsidRPr="00C7642A">
              <w:rPr>
                <w:rFonts w:cs="Arial"/>
                <w:lang w:val="en-US"/>
              </w:rPr>
              <w:t>60.</w:t>
            </w:r>
          </w:p>
        </w:tc>
        <w:tc>
          <w:tcPr>
            <w:tcW w:w="9186" w:type="dxa"/>
          </w:tcPr>
          <w:p w:rsidR="00C7642A" w:rsidRPr="00C7642A" w:rsidRDefault="00353934" w:rsidP="00353934">
            <w:pPr>
              <w:suppressAutoHyphens/>
              <w:rPr>
                <w:rFonts w:ascii="Courier New" w:hAnsi="Courier New" w:cs="Courier New"/>
                <w:lang w:val="en-US"/>
              </w:rPr>
            </w:pPr>
            <w:r w:rsidRPr="00353934">
              <w:rPr>
                <w:rFonts w:ascii="Courier New" w:hAnsi="Courier New" w:cs="Courier New"/>
                <w:lang w:val="en-US"/>
              </w:rPr>
              <w:t>$</w:t>
            </w:r>
            <w:r>
              <w:rPr>
                <w:rFonts w:ascii="Courier New" w:hAnsi="Courier New" w:cs="Courier New"/>
                <w:lang w:val="en-US"/>
              </w:rPr>
              <w:t>mdp</w:t>
            </w:r>
            <w:r w:rsidRPr="00353934">
              <w:rPr>
                <w:rFonts w:ascii="Courier New" w:hAnsi="Courier New" w:cs="Courier New"/>
                <w:lang w:val="en-US"/>
              </w:rPr>
              <w:t>Crypte</w:t>
            </w:r>
            <w:r>
              <w:rPr>
                <w:rFonts w:ascii="Courier New" w:hAnsi="Courier New" w:cs="Courier New"/>
                <w:lang w:val="en-US"/>
              </w:rPr>
              <w:t xml:space="preserve"> = </w:t>
            </w:r>
            <w:r w:rsidR="00227F31" w:rsidRPr="00353934">
              <w:rPr>
                <w:rFonts w:ascii="Courier New" w:hAnsi="Courier New" w:cs="Courier New"/>
                <w:lang w:val="en-US"/>
              </w:rPr>
              <w:t>""</w:t>
            </w:r>
            <w:r>
              <w:rPr>
                <w:rFonts w:ascii="Courier New" w:hAnsi="Courier New" w:cs="Courier New"/>
                <w:lang w:val="en-US"/>
              </w:rPr>
              <w:t xml:space="preserve">; </w:t>
            </w:r>
          </w:p>
        </w:tc>
      </w:tr>
      <w:tr w:rsidR="00C7642A" w:rsidRPr="00C7642A" w:rsidTr="00C7642A">
        <w:tc>
          <w:tcPr>
            <w:tcW w:w="0" w:type="auto"/>
          </w:tcPr>
          <w:p w:rsidR="00C7642A" w:rsidRPr="00C7642A" w:rsidRDefault="00C7642A" w:rsidP="00C7642A">
            <w:pPr>
              <w:suppressAutoHyphens/>
              <w:jc w:val="right"/>
              <w:rPr>
                <w:rFonts w:cs="Arial"/>
                <w:lang w:val="en-US"/>
              </w:rPr>
            </w:pPr>
            <w:r w:rsidRPr="00C7642A">
              <w:rPr>
                <w:rFonts w:cs="Arial"/>
                <w:lang w:val="en-US"/>
              </w:rPr>
              <w:t>70.</w:t>
            </w:r>
          </w:p>
        </w:tc>
        <w:tc>
          <w:tcPr>
            <w:tcW w:w="9186" w:type="dxa"/>
          </w:tcPr>
          <w:p w:rsidR="00C7642A" w:rsidRPr="00C7642A" w:rsidRDefault="00C7642A" w:rsidP="00C7642A">
            <w:pPr>
              <w:suppressAutoHyphens/>
              <w:rPr>
                <w:rFonts w:ascii="Courier New" w:hAnsi="Courier New" w:cs="Courier New"/>
                <w:lang w:val="en-US"/>
              </w:rPr>
            </w:pPr>
          </w:p>
        </w:tc>
      </w:tr>
      <w:tr w:rsidR="00C7642A" w:rsidRPr="00C7642A" w:rsidTr="00C7642A">
        <w:tc>
          <w:tcPr>
            <w:tcW w:w="0" w:type="auto"/>
          </w:tcPr>
          <w:p w:rsidR="00C7642A" w:rsidRPr="00C7642A" w:rsidRDefault="00C7642A" w:rsidP="00C7642A">
            <w:pPr>
              <w:suppressAutoHyphens/>
              <w:jc w:val="right"/>
              <w:rPr>
                <w:rFonts w:cs="Arial"/>
                <w:lang w:val="en-US"/>
              </w:rPr>
            </w:pPr>
            <w:r w:rsidRPr="00C7642A">
              <w:rPr>
                <w:rFonts w:cs="Arial"/>
                <w:lang w:val="en-US"/>
              </w:rPr>
              <w:t>80.</w:t>
            </w:r>
          </w:p>
        </w:tc>
        <w:tc>
          <w:tcPr>
            <w:tcW w:w="9186" w:type="dxa"/>
          </w:tcPr>
          <w:p w:rsidR="00C7642A" w:rsidRPr="00C7642A" w:rsidRDefault="00227F31" w:rsidP="00353934">
            <w:pPr>
              <w:suppressAutoHyphens/>
              <w:rPr>
                <w:rFonts w:cs="Arial"/>
              </w:rPr>
            </w:pPr>
            <w:r>
              <w:rPr>
                <w:rFonts w:cs="Arial"/>
              </w:rPr>
              <w:t>// Appel de la fo</w:t>
            </w:r>
            <w:r w:rsidR="00353934" w:rsidRPr="00C7642A">
              <w:rPr>
                <w:rFonts w:cs="Arial"/>
              </w:rPr>
              <w:t>nction verifieMdp</w:t>
            </w:r>
            <w:r w:rsidR="00353934">
              <w:rPr>
                <w:rFonts w:cs="Arial"/>
              </w:rPr>
              <w:t xml:space="preserve"> </w:t>
            </w:r>
            <w:r w:rsidR="00C7642A" w:rsidRPr="00C7642A">
              <w:rPr>
                <w:rFonts w:cs="Arial"/>
              </w:rPr>
              <w:t xml:space="preserve"> </w:t>
            </w:r>
          </w:p>
        </w:tc>
      </w:tr>
      <w:tr w:rsidR="00C7642A" w:rsidRPr="00C7642A" w:rsidTr="00C7642A">
        <w:tc>
          <w:tcPr>
            <w:tcW w:w="0" w:type="auto"/>
          </w:tcPr>
          <w:p w:rsidR="00C7642A" w:rsidRPr="00C7642A" w:rsidRDefault="00C7642A" w:rsidP="00C7642A">
            <w:pPr>
              <w:suppressAutoHyphens/>
              <w:jc w:val="right"/>
              <w:rPr>
                <w:rFonts w:cs="Arial"/>
                <w:lang w:val="en-US"/>
              </w:rPr>
            </w:pPr>
            <w:r w:rsidRPr="00C7642A">
              <w:rPr>
                <w:rFonts w:cs="Arial"/>
                <w:lang w:val="en-US"/>
              </w:rPr>
              <w:t>90.</w:t>
            </w:r>
          </w:p>
        </w:tc>
        <w:tc>
          <w:tcPr>
            <w:tcW w:w="9186" w:type="dxa"/>
          </w:tcPr>
          <w:p w:rsidR="00C7642A" w:rsidRPr="00353934" w:rsidRDefault="00353934" w:rsidP="00C7642A">
            <w:pPr>
              <w:suppressAutoHyphens/>
              <w:rPr>
                <w:rFonts w:cs="Arial"/>
              </w:rPr>
            </w:pPr>
            <w:r w:rsidRPr="00353934">
              <w:rPr>
                <w:rFonts w:ascii="Courier New" w:hAnsi="Courier New" w:cs="Courier New"/>
              </w:rPr>
              <w:t>$valide = verifie</w:t>
            </w:r>
            <w:r>
              <w:rPr>
                <w:rFonts w:ascii="Courier New" w:hAnsi="Courier New" w:cs="Courier New"/>
              </w:rPr>
              <w:t>Mdp</w:t>
            </w:r>
            <w:r w:rsidR="00227F31">
              <w:rPr>
                <w:rFonts w:ascii="Courier New" w:hAnsi="Courier New" w:cs="Courier New"/>
              </w:rPr>
              <w:t>($mdp</w:t>
            </w:r>
            <w:r w:rsidRPr="00353934">
              <w:rPr>
                <w:rFonts w:ascii="Courier New" w:hAnsi="Courier New" w:cs="Courier New"/>
              </w:rPr>
              <w:t>);</w:t>
            </w:r>
          </w:p>
        </w:tc>
      </w:tr>
      <w:tr w:rsidR="00C7642A" w:rsidRPr="00C7642A" w:rsidTr="00C7642A">
        <w:tc>
          <w:tcPr>
            <w:tcW w:w="0" w:type="auto"/>
          </w:tcPr>
          <w:p w:rsidR="00C7642A" w:rsidRPr="00C7642A" w:rsidRDefault="00C7642A" w:rsidP="00C7642A">
            <w:pPr>
              <w:suppressAutoHyphens/>
              <w:jc w:val="right"/>
              <w:rPr>
                <w:rFonts w:cs="Arial"/>
                <w:lang w:val="en-US"/>
              </w:rPr>
            </w:pPr>
            <w:r w:rsidRPr="00C7642A">
              <w:rPr>
                <w:rFonts w:cs="Arial"/>
                <w:lang w:val="en-US"/>
              </w:rPr>
              <w:t>100.</w:t>
            </w:r>
          </w:p>
        </w:tc>
        <w:tc>
          <w:tcPr>
            <w:tcW w:w="9186" w:type="dxa"/>
          </w:tcPr>
          <w:p w:rsidR="00C7642A" w:rsidRPr="00C7642A" w:rsidRDefault="00C7642A" w:rsidP="00C7642A">
            <w:pPr>
              <w:suppressAutoHyphens/>
              <w:rPr>
                <w:rFonts w:cs="Arial"/>
              </w:rPr>
            </w:pPr>
          </w:p>
        </w:tc>
      </w:tr>
      <w:tr w:rsidR="00C7642A" w:rsidRPr="00353934" w:rsidTr="00C7642A">
        <w:tc>
          <w:tcPr>
            <w:tcW w:w="0" w:type="auto"/>
          </w:tcPr>
          <w:p w:rsidR="00C7642A" w:rsidRPr="00C7642A" w:rsidRDefault="00C7642A" w:rsidP="00C7642A">
            <w:pPr>
              <w:suppressAutoHyphens/>
              <w:jc w:val="right"/>
              <w:rPr>
                <w:rFonts w:cs="Arial"/>
                <w:lang w:val="en-US"/>
              </w:rPr>
            </w:pPr>
            <w:r w:rsidRPr="00C7642A">
              <w:rPr>
                <w:rFonts w:cs="Arial"/>
                <w:lang w:val="en-US"/>
              </w:rPr>
              <w:t>110.</w:t>
            </w:r>
          </w:p>
        </w:tc>
        <w:tc>
          <w:tcPr>
            <w:tcW w:w="9186" w:type="dxa"/>
          </w:tcPr>
          <w:p w:rsidR="00C7642A" w:rsidRPr="00353934" w:rsidRDefault="00353934" w:rsidP="00227F31">
            <w:pPr>
              <w:suppressAutoHyphens/>
              <w:rPr>
                <w:rFonts w:ascii="Courier New" w:hAnsi="Courier New" w:cs="Courier New"/>
              </w:rPr>
            </w:pPr>
            <w:r w:rsidRPr="00C7642A">
              <w:rPr>
                <w:rFonts w:cs="Arial"/>
              </w:rPr>
              <w:t xml:space="preserve">// </w:t>
            </w:r>
            <w:r>
              <w:rPr>
                <w:rFonts w:cs="Arial"/>
              </w:rPr>
              <w:t>question 2.</w:t>
            </w:r>
            <w:r w:rsidR="00227F31">
              <w:rPr>
                <w:rFonts w:cs="Arial"/>
              </w:rPr>
              <w:t>4</w:t>
            </w:r>
            <w:r>
              <w:rPr>
                <w:rFonts w:cs="Arial"/>
              </w:rPr>
              <w:t xml:space="preserve"> - </w:t>
            </w:r>
            <w:r w:rsidRPr="00C7642A">
              <w:rPr>
                <w:rFonts w:cs="Arial"/>
              </w:rPr>
              <w:t>à compléter sur votre copie</w:t>
            </w:r>
          </w:p>
        </w:tc>
      </w:tr>
      <w:tr w:rsidR="00C7642A" w:rsidRPr="00C7642A" w:rsidTr="00C7642A">
        <w:tc>
          <w:tcPr>
            <w:tcW w:w="0" w:type="auto"/>
          </w:tcPr>
          <w:p w:rsidR="00C7642A" w:rsidRPr="00C7642A" w:rsidRDefault="00C7642A" w:rsidP="00C7642A">
            <w:pPr>
              <w:suppressAutoHyphens/>
              <w:jc w:val="right"/>
              <w:rPr>
                <w:rFonts w:cs="Arial"/>
                <w:lang w:val="en-US"/>
              </w:rPr>
            </w:pPr>
            <w:r w:rsidRPr="00C7642A">
              <w:rPr>
                <w:rFonts w:cs="Arial"/>
                <w:lang w:val="en-US"/>
              </w:rPr>
              <w:t>120.</w:t>
            </w:r>
          </w:p>
        </w:tc>
        <w:tc>
          <w:tcPr>
            <w:tcW w:w="9186" w:type="dxa"/>
          </w:tcPr>
          <w:p w:rsidR="00353934" w:rsidRPr="00C7642A" w:rsidRDefault="00353934" w:rsidP="00C7642A">
            <w:pPr>
              <w:suppressAutoHyphens/>
              <w:rPr>
                <w:rFonts w:cs="Arial"/>
              </w:rPr>
            </w:pPr>
            <w:r w:rsidRPr="00353934">
              <w:rPr>
                <w:rFonts w:cs="Arial"/>
              </w:rPr>
              <w:t>// (dans cette partie on crypte le mot de passe s’il est valide)</w:t>
            </w:r>
          </w:p>
        </w:tc>
      </w:tr>
      <w:tr w:rsidR="00353934" w:rsidRPr="00C7642A" w:rsidTr="00C7642A">
        <w:tc>
          <w:tcPr>
            <w:tcW w:w="0" w:type="auto"/>
          </w:tcPr>
          <w:p w:rsidR="00353934" w:rsidRPr="00C7642A" w:rsidRDefault="00353934" w:rsidP="00C7642A">
            <w:pPr>
              <w:suppressAutoHyphens/>
              <w:jc w:val="right"/>
              <w:rPr>
                <w:rFonts w:cs="Arial"/>
                <w:lang w:val="en-US"/>
              </w:rPr>
            </w:pPr>
            <w:r>
              <w:rPr>
                <w:rFonts w:cs="Arial"/>
                <w:lang w:val="en-US"/>
              </w:rPr>
              <w:t>130.</w:t>
            </w:r>
          </w:p>
        </w:tc>
        <w:tc>
          <w:tcPr>
            <w:tcW w:w="9186" w:type="dxa"/>
          </w:tcPr>
          <w:p w:rsidR="00353934" w:rsidRPr="00353934" w:rsidRDefault="00353934" w:rsidP="00C7642A">
            <w:pPr>
              <w:suppressAutoHyphens/>
              <w:rPr>
                <w:rFonts w:ascii="Courier New" w:hAnsi="Courier New" w:cs="Courier New"/>
              </w:rPr>
            </w:pPr>
            <w:r w:rsidRPr="00353934">
              <w:rPr>
                <w:rFonts w:ascii="Courier New" w:hAnsi="Courier New" w:cs="Courier New"/>
              </w:rPr>
              <w:t>. . .</w:t>
            </w:r>
          </w:p>
        </w:tc>
      </w:tr>
      <w:tr w:rsidR="00353934" w:rsidRPr="00C7642A" w:rsidTr="00C7642A">
        <w:tc>
          <w:tcPr>
            <w:tcW w:w="0" w:type="auto"/>
          </w:tcPr>
          <w:p w:rsidR="00353934" w:rsidRPr="00353934" w:rsidRDefault="00353934" w:rsidP="00C7642A">
            <w:pPr>
              <w:suppressAutoHyphens/>
              <w:jc w:val="right"/>
              <w:rPr>
                <w:rFonts w:cs="Arial"/>
              </w:rPr>
            </w:pPr>
            <w:r w:rsidRPr="00353934">
              <w:rPr>
                <w:rFonts w:cs="Arial"/>
              </w:rPr>
              <w:t>140.</w:t>
            </w:r>
          </w:p>
        </w:tc>
        <w:tc>
          <w:tcPr>
            <w:tcW w:w="9186" w:type="dxa"/>
          </w:tcPr>
          <w:p w:rsidR="00353934" w:rsidRPr="00C7642A" w:rsidRDefault="00353934" w:rsidP="00C7642A">
            <w:pPr>
              <w:suppressAutoHyphens/>
              <w:rPr>
                <w:rFonts w:cs="Arial"/>
              </w:rPr>
            </w:pPr>
          </w:p>
        </w:tc>
      </w:tr>
      <w:tr w:rsidR="00353934" w:rsidRPr="00C7642A" w:rsidTr="00C7642A">
        <w:tc>
          <w:tcPr>
            <w:tcW w:w="0" w:type="auto"/>
          </w:tcPr>
          <w:p w:rsidR="00353934" w:rsidRPr="00353934" w:rsidRDefault="00353934" w:rsidP="00C7642A">
            <w:pPr>
              <w:suppressAutoHyphens/>
              <w:jc w:val="right"/>
              <w:rPr>
                <w:rFonts w:cs="Arial"/>
              </w:rPr>
            </w:pPr>
            <w:r w:rsidRPr="00353934">
              <w:rPr>
                <w:rFonts w:cs="Arial"/>
              </w:rPr>
              <w:t>150.</w:t>
            </w:r>
          </w:p>
        </w:tc>
        <w:tc>
          <w:tcPr>
            <w:tcW w:w="9186" w:type="dxa"/>
          </w:tcPr>
          <w:p w:rsidR="00353934" w:rsidRPr="00C7642A" w:rsidRDefault="00353934" w:rsidP="00C7642A">
            <w:pPr>
              <w:suppressAutoHyphens/>
              <w:rPr>
                <w:rFonts w:cs="Arial"/>
              </w:rPr>
            </w:pPr>
            <w:r w:rsidRPr="00C7642A">
              <w:rPr>
                <w:rFonts w:cs="Arial"/>
              </w:rPr>
              <w:t>// requête de mise à jour du mot de passe</w:t>
            </w:r>
            <w:r w:rsidR="00B22D3C">
              <w:rPr>
                <w:rFonts w:cs="Arial"/>
              </w:rPr>
              <w:t xml:space="preserve"> crypté</w:t>
            </w:r>
            <w:r w:rsidRPr="00C7642A">
              <w:rPr>
                <w:rFonts w:cs="Arial"/>
              </w:rPr>
              <w:t xml:space="preserve"> dans la base de données </w:t>
            </w:r>
          </w:p>
        </w:tc>
      </w:tr>
      <w:tr w:rsidR="00353934" w:rsidRPr="006D6922" w:rsidTr="00C7642A">
        <w:tc>
          <w:tcPr>
            <w:tcW w:w="0" w:type="auto"/>
          </w:tcPr>
          <w:p w:rsidR="00353934" w:rsidRPr="00353934" w:rsidRDefault="00353934" w:rsidP="00C7642A">
            <w:pPr>
              <w:suppressAutoHyphens/>
              <w:jc w:val="right"/>
              <w:rPr>
                <w:rFonts w:cs="Arial"/>
              </w:rPr>
            </w:pPr>
            <w:r>
              <w:rPr>
                <w:rFonts w:cs="Arial"/>
              </w:rPr>
              <w:t>160.</w:t>
            </w:r>
          </w:p>
        </w:tc>
        <w:tc>
          <w:tcPr>
            <w:tcW w:w="9186" w:type="dxa"/>
          </w:tcPr>
          <w:p w:rsidR="00353934" w:rsidRDefault="00353934" w:rsidP="00353934">
            <w:pPr>
              <w:suppressAutoHyphens/>
              <w:rPr>
                <w:rFonts w:ascii="Courier New" w:hAnsi="Courier New" w:cs="Courier New"/>
                <w:lang w:val="en-US"/>
              </w:rPr>
            </w:pPr>
            <w:r>
              <w:rPr>
                <w:rFonts w:ascii="Courier New" w:hAnsi="Courier New" w:cs="Courier New"/>
                <w:lang w:val="en-US"/>
              </w:rPr>
              <w:t xml:space="preserve">$sql = </w:t>
            </w:r>
            <w:r w:rsidRPr="00353934">
              <w:rPr>
                <w:rFonts w:ascii="Courier New" w:hAnsi="Courier New" w:cs="Courier New"/>
                <w:lang w:val="en-US"/>
              </w:rPr>
              <w:t>"UPDATE maraicher SET motDePasse = '$</w:t>
            </w:r>
            <w:r>
              <w:rPr>
                <w:rFonts w:ascii="Courier New" w:hAnsi="Courier New" w:cs="Courier New"/>
                <w:lang w:val="en-US"/>
              </w:rPr>
              <w:t>mdp</w:t>
            </w:r>
            <w:r w:rsidRPr="00353934">
              <w:rPr>
                <w:rFonts w:ascii="Courier New" w:hAnsi="Courier New" w:cs="Courier New"/>
                <w:lang w:val="en-US"/>
              </w:rPr>
              <w:t xml:space="preserve">Crypte' </w:t>
            </w:r>
          </w:p>
          <w:p w:rsidR="00353934" w:rsidRPr="00812B90" w:rsidRDefault="005E471D" w:rsidP="005E471D">
            <w:pPr>
              <w:suppressAutoHyphens/>
              <w:rPr>
                <w:rFonts w:cs="Arial"/>
                <w:lang w:val="en-US"/>
              </w:rPr>
            </w:pPr>
            <w:r>
              <w:rPr>
                <w:rFonts w:ascii="Courier New" w:hAnsi="Courier New" w:cs="Courier New"/>
                <w:lang w:val="en-US"/>
              </w:rPr>
              <w:t xml:space="preserve">WHERE id = </w:t>
            </w:r>
            <w:r w:rsidR="00353934" w:rsidRPr="00353934">
              <w:rPr>
                <w:rFonts w:ascii="Courier New" w:hAnsi="Courier New" w:cs="Courier New"/>
                <w:lang w:val="en-US"/>
              </w:rPr>
              <w:t>$id";</w:t>
            </w:r>
          </w:p>
        </w:tc>
      </w:tr>
      <w:tr w:rsidR="00353934" w:rsidRPr="00C7642A" w:rsidTr="00C7642A">
        <w:tc>
          <w:tcPr>
            <w:tcW w:w="0" w:type="auto"/>
          </w:tcPr>
          <w:p w:rsidR="00353934" w:rsidRPr="00353934" w:rsidRDefault="00353934" w:rsidP="00C7642A">
            <w:pPr>
              <w:suppressAutoHyphens/>
              <w:jc w:val="right"/>
              <w:rPr>
                <w:rFonts w:cs="Arial"/>
              </w:rPr>
            </w:pPr>
            <w:r>
              <w:rPr>
                <w:rFonts w:cs="Arial"/>
              </w:rPr>
              <w:t>170.</w:t>
            </w:r>
          </w:p>
        </w:tc>
        <w:tc>
          <w:tcPr>
            <w:tcW w:w="9186" w:type="dxa"/>
          </w:tcPr>
          <w:p w:rsidR="00353934" w:rsidRPr="00C7642A" w:rsidRDefault="00353934" w:rsidP="00C7642A">
            <w:pPr>
              <w:suppressAutoHyphens/>
              <w:rPr>
                <w:rFonts w:cs="Arial"/>
              </w:rPr>
            </w:pPr>
            <w:r w:rsidRPr="00C7642A">
              <w:rPr>
                <w:rFonts w:cs="Arial"/>
              </w:rPr>
              <w:t xml:space="preserve">// </w:t>
            </w:r>
            <w:r>
              <w:rPr>
                <w:rFonts w:cs="Arial"/>
              </w:rPr>
              <w:t xml:space="preserve">exécution de la </w:t>
            </w:r>
            <w:r w:rsidRPr="00C7642A">
              <w:rPr>
                <w:rFonts w:cs="Arial"/>
              </w:rPr>
              <w:t>requête</w:t>
            </w:r>
          </w:p>
        </w:tc>
      </w:tr>
      <w:tr w:rsidR="00353934" w:rsidRPr="00C7642A" w:rsidTr="00C7642A">
        <w:tc>
          <w:tcPr>
            <w:tcW w:w="0" w:type="auto"/>
          </w:tcPr>
          <w:p w:rsidR="00353934" w:rsidRPr="00353934" w:rsidRDefault="00353934" w:rsidP="00C7642A">
            <w:pPr>
              <w:suppressAutoHyphens/>
              <w:jc w:val="right"/>
              <w:rPr>
                <w:rFonts w:cs="Arial"/>
              </w:rPr>
            </w:pPr>
            <w:r>
              <w:rPr>
                <w:rFonts w:cs="Arial"/>
              </w:rPr>
              <w:t>180.</w:t>
            </w:r>
          </w:p>
        </w:tc>
        <w:tc>
          <w:tcPr>
            <w:tcW w:w="9186" w:type="dxa"/>
          </w:tcPr>
          <w:p w:rsidR="00353934" w:rsidRPr="00C7642A" w:rsidRDefault="00353934" w:rsidP="00C7642A">
            <w:pPr>
              <w:suppressAutoHyphens/>
              <w:rPr>
                <w:rFonts w:cs="Arial"/>
              </w:rPr>
            </w:pPr>
            <w:r>
              <w:rPr>
                <w:rFonts w:cs="Arial"/>
              </w:rPr>
              <w:t>// (on suppose que la connexion à la base de données a été effectuée au préalable)</w:t>
            </w:r>
          </w:p>
        </w:tc>
      </w:tr>
      <w:tr w:rsidR="00353934" w:rsidRPr="00C7642A" w:rsidTr="00C7642A">
        <w:tc>
          <w:tcPr>
            <w:tcW w:w="0" w:type="auto"/>
          </w:tcPr>
          <w:p w:rsidR="00353934" w:rsidRPr="00353934" w:rsidRDefault="00353934" w:rsidP="00C7642A">
            <w:pPr>
              <w:suppressAutoHyphens/>
              <w:jc w:val="right"/>
              <w:rPr>
                <w:rFonts w:cs="Arial"/>
              </w:rPr>
            </w:pPr>
            <w:r>
              <w:rPr>
                <w:rFonts w:cs="Arial"/>
              </w:rPr>
              <w:t>190.</w:t>
            </w:r>
          </w:p>
        </w:tc>
        <w:tc>
          <w:tcPr>
            <w:tcW w:w="9186" w:type="dxa"/>
          </w:tcPr>
          <w:p w:rsidR="00353934" w:rsidRPr="00C7642A" w:rsidRDefault="00353934" w:rsidP="00C7642A">
            <w:pPr>
              <w:suppressAutoHyphens/>
              <w:rPr>
                <w:rFonts w:cs="Arial"/>
              </w:rPr>
            </w:pPr>
            <w:r w:rsidRPr="00353934">
              <w:rPr>
                <w:rFonts w:ascii="Courier New" w:hAnsi="Courier New" w:cs="Courier New"/>
                <w:lang w:val="en-US"/>
              </w:rPr>
              <w:t>mysql_query($sql) ;</w:t>
            </w:r>
          </w:p>
        </w:tc>
      </w:tr>
    </w:tbl>
    <w:p w:rsidR="00A93BEE" w:rsidRDefault="00A93BEE" w:rsidP="00A93BEE"/>
    <w:p w:rsidR="00B22D3C" w:rsidRPr="00B22D3C" w:rsidRDefault="00B22D3C" w:rsidP="00A93BEE">
      <w:pPr>
        <w:rPr>
          <w:b/>
          <w:u w:val="single"/>
        </w:rPr>
      </w:pPr>
      <w:r w:rsidRPr="00B22D3C">
        <w:rPr>
          <w:b/>
          <w:u w:val="single"/>
        </w:rPr>
        <w:t>Documentatio</w:t>
      </w:r>
      <w:r w:rsidR="0043086C">
        <w:rPr>
          <w:b/>
          <w:u w:val="single"/>
        </w:rPr>
        <w:t>n des fonctions utilisées par le</w:t>
      </w:r>
      <w:r w:rsidRPr="00B22D3C">
        <w:rPr>
          <w:b/>
          <w:u w:val="single"/>
        </w:rPr>
        <w:t xml:space="preserve"> programme</w:t>
      </w:r>
    </w:p>
    <w:p w:rsidR="00B22D3C" w:rsidRDefault="00B22D3C" w:rsidP="00CD7E8D">
      <w:pPr>
        <w:pStyle w:val="Puce"/>
        <w:spacing w:after="120"/>
      </w:pPr>
      <w:r>
        <w:t xml:space="preserve">Fonction </w:t>
      </w:r>
      <w:r w:rsidRPr="00391D6C">
        <w:rPr>
          <w:rFonts w:ascii="Courier New" w:hAnsi="Courier New" w:cs="Courier New"/>
          <w:b/>
          <w:szCs w:val="24"/>
        </w:rPr>
        <w:t>verifieMdp($motDePasse)</w:t>
      </w:r>
    </w:p>
    <w:p w:rsidR="00A93BEE" w:rsidRDefault="00B22D3C" w:rsidP="00A833E9">
      <w:pPr>
        <w:ind w:firstLine="284"/>
      </w:pPr>
      <w:r>
        <w:t xml:space="preserve">Description : </w:t>
      </w:r>
      <w:r w:rsidR="00A93BEE">
        <w:t>La fonction vérifie que le mot de passe</w:t>
      </w:r>
      <w:r>
        <w:t xml:space="preserve"> passé en paramètre</w:t>
      </w:r>
      <w:r w:rsidR="00A93BEE">
        <w:t xml:space="preserve"> contient :</w:t>
      </w:r>
    </w:p>
    <w:p w:rsidR="00A93BEE" w:rsidRDefault="00A93BEE" w:rsidP="00A833E9">
      <w:pPr>
        <w:ind w:left="284" w:firstLine="283"/>
      </w:pPr>
      <w:r>
        <w:t>- au moins 8 caractères</w:t>
      </w:r>
      <w:r w:rsidR="00227F31">
        <w:t>,</w:t>
      </w:r>
    </w:p>
    <w:p w:rsidR="00A93BEE" w:rsidRDefault="00A93BEE" w:rsidP="00A833E9">
      <w:pPr>
        <w:ind w:left="284" w:firstLine="283"/>
      </w:pPr>
      <w:r>
        <w:t>- au moins une minuscule</w:t>
      </w:r>
      <w:r w:rsidR="00227F31">
        <w:t>,</w:t>
      </w:r>
    </w:p>
    <w:p w:rsidR="00A93BEE" w:rsidRDefault="00A93BEE" w:rsidP="00A833E9">
      <w:pPr>
        <w:ind w:left="284" w:firstLine="283"/>
      </w:pPr>
      <w:r>
        <w:t>- au moins une majuscule</w:t>
      </w:r>
      <w:r w:rsidR="00227F31">
        <w:t>,</w:t>
      </w:r>
    </w:p>
    <w:p w:rsidR="00A93BEE" w:rsidRPr="006C35FA" w:rsidRDefault="00A93BEE" w:rsidP="00A833E9">
      <w:pPr>
        <w:ind w:left="284" w:firstLine="283"/>
      </w:pPr>
      <w:r>
        <w:t xml:space="preserve">- au moins un </w:t>
      </w:r>
      <w:r w:rsidR="00A7119B">
        <w:t>chiffre</w:t>
      </w:r>
      <w:r>
        <w:t>.</w:t>
      </w:r>
    </w:p>
    <w:p w:rsidR="00B22D3C" w:rsidRDefault="00B22D3C" w:rsidP="00CD7E8D">
      <w:pPr>
        <w:spacing w:before="120"/>
        <w:ind w:firstLine="284"/>
      </w:pPr>
      <w:r>
        <w:t xml:space="preserve">Elle prend un paramètre (de type chaîne de caractères) </w:t>
      </w:r>
      <w:r w:rsidRPr="00B22D3C">
        <w:rPr>
          <w:rFonts w:ascii="Courier New" w:hAnsi="Courier New" w:cs="Courier New"/>
          <w:b/>
        </w:rPr>
        <w:t>$motDePasse</w:t>
      </w:r>
      <w:r>
        <w:t xml:space="preserve"> qui est le mot de passe à vérifier.</w:t>
      </w:r>
    </w:p>
    <w:p w:rsidR="00A93BEE" w:rsidRDefault="00B22D3C" w:rsidP="00CD7E8D">
      <w:pPr>
        <w:spacing w:before="120"/>
        <w:ind w:firstLine="284"/>
      </w:pPr>
      <w:r>
        <w:t xml:space="preserve">Elle retourne un booléen qui vaut </w:t>
      </w:r>
      <w:r w:rsidR="00A93BEE" w:rsidRPr="00B22D3C">
        <w:rPr>
          <w:rFonts w:ascii="Courier New" w:hAnsi="Courier New" w:cs="Courier New"/>
          <w:b/>
        </w:rPr>
        <w:t>true</w:t>
      </w:r>
      <w:r w:rsidR="00A93BEE">
        <w:t xml:space="preserve"> dans l</w:t>
      </w:r>
      <w:r w:rsidR="00C35304">
        <w:t xml:space="preserve">e cas où le mot de passe </w:t>
      </w:r>
      <w:r w:rsidR="00A93BEE">
        <w:t>est valide</w:t>
      </w:r>
      <w:r>
        <w:t xml:space="preserve"> (</w:t>
      </w:r>
      <w:r w:rsidR="00A93BEE">
        <w:t>c'es</w:t>
      </w:r>
      <w:r>
        <w:t>t à dire qu'il respecte toutes l</w:t>
      </w:r>
      <w:r w:rsidR="00A93BEE">
        <w:t>es règles</w:t>
      </w:r>
      <w:r>
        <w:t xml:space="preserve"> de complexité ci-dessus)</w:t>
      </w:r>
      <w:r w:rsidR="00A93BEE">
        <w:t xml:space="preserve">, </w:t>
      </w:r>
      <w:r w:rsidR="00A93BEE" w:rsidRPr="00B22D3C">
        <w:rPr>
          <w:rFonts w:ascii="Courier New" w:hAnsi="Courier New" w:cs="Courier New"/>
          <w:b/>
        </w:rPr>
        <w:t>false</w:t>
      </w:r>
      <w:r w:rsidR="00A93BEE">
        <w:t xml:space="preserve"> </w:t>
      </w:r>
      <w:r>
        <w:t>s’il n’est pas valide.</w:t>
      </w:r>
    </w:p>
    <w:p w:rsidR="00A93BEE" w:rsidRDefault="00A93BEE" w:rsidP="00A93BEE"/>
    <w:p w:rsidR="00B22D3C" w:rsidRDefault="00B22D3C" w:rsidP="00B22D3C">
      <w:pPr>
        <w:pStyle w:val="Puce"/>
      </w:pPr>
      <w:r>
        <w:t xml:space="preserve">Fonction </w:t>
      </w:r>
      <w:r w:rsidRPr="00391D6C">
        <w:rPr>
          <w:rFonts w:ascii="Courier New" w:hAnsi="Courier New" w:cs="Courier New"/>
          <w:b/>
          <w:szCs w:val="24"/>
        </w:rPr>
        <w:t>crypte($motDePasse)</w:t>
      </w:r>
    </w:p>
    <w:p w:rsidR="00B22D3C" w:rsidRDefault="00B22D3C" w:rsidP="00A833E9">
      <w:pPr>
        <w:ind w:firstLine="567"/>
      </w:pPr>
      <w:r>
        <w:t>Description : La fonction crypte le mot de passe passé en paramètre</w:t>
      </w:r>
      <w:r w:rsidR="00391D6C">
        <w:t>.</w:t>
      </w:r>
    </w:p>
    <w:p w:rsidR="00B22D3C" w:rsidRDefault="00B22D3C" w:rsidP="00CD7E8D">
      <w:pPr>
        <w:spacing w:before="120"/>
        <w:ind w:firstLine="567"/>
      </w:pPr>
      <w:r>
        <w:t xml:space="preserve">Elle prend un paramètre (de type chaîne de caractères) </w:t>
      </w:r>
      <w:r w:rsidRPr="00B22D3C">
        <w:rPr>
          <w:rFonts w:ascii="Courier New" w:hAnsi="Courier New" w:cs="Courier New"/>
          <w:b/>
        </w:rPr>
        <w:t>$motDePasse</w:t>
      </w:r>
      <w:r>
        <w:t xml:space="preserve"> qui est le mot de passe à crypter.</w:t>
      </w:r>
      <w:r w:rsidR="00ED44DD">
        <w:t xml:space="preserve"> </w:t>
      </w:r>
    </w:p>
    <w:p w:rsidR="00A93BEE" w:rsidRDefault="00B22D3C" w:rsidP="00CD7E8D">
      <w:pPr>
        <w:spacing w:before="120"/>
        <w:ind w:firstLine="567"/>
      </w:pPr>
      <w:r>
        <w:t xml:space="preserve">Elle retourne une chaîne de caractères qui est le mot de passe crypté. </w:t>
      </w:r>
    </w:p>
    <w:p w:rsidR="00A93BEE" w:rsidRDefault="00391D6C" w:rsidP="00CD7E8D">
      <w:pPr>
        <w:spacing w:before="120"/>
        <w:ind w:firstLine="567"/>
        <w:rPr>
          <w:rFonts w:cs="Arial"/>
        </w:rPr>
      </w:pPr>
      <w:r>
        <w:t xml:space="preserve">Par exemple, l'appel de la fonction </w:t>
      </w:r>
      <w:r w:rsidRPr="00ED44DD">
        <w:rPr>
          <w:rFonts w:ascii="Courier New" w:hAnsi="Courier New" w:cs="Courier New"/>
          <w:b/>
        </w:rPr>
        <w:t>crypte</w:t>
      </w:r>
      <w:r>
        <w:t xml:space="preserve"> en lui passant "MarElo15#" en paramètre, retourne la valeur suivante : </w:t>
      </w:r>
      <w:r w:rsidR="00277D20">
        <w:t>"</w:t>
      </w:r>
      <w:r>
        <w:t>$2y$10$UUvEHkJbO</w:t>
      </w:r>
      <w:r w:rsidR="00277D20">
        <w:t>".</w:t>
      </w:r>
      <w:r w:rsidR="00A93BEE" w:rsidRPr="006B41D8">
        <w:rPr>
          <w:rFonts w:cs="Arial"/>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8"/>
      </w:tblGrid>
      <w:tr w:rsidR="00A93BEE" w:rsidRPr="00C1713E" w:rsidTr="00F55AC1">
        <w:tc>
          <w:tcPr>
            <w:tcW w:w="9708" w:type="dxa"/>
          </w:tcPr>
          <w:p w:rsidR="00A93BEE" w:rsidRPr="00C1713E" w:rsidRDefault="00A93BEE" w:rsidP="00277D20">
            <w:pPr>
              <w:pStyle w:val="Titre5"/>
            </w:pPr>
            <w:r w:rsidRPr="00C1713E">
              <w:lastRenderedPageBreak/>
              <w:t>Document </w:t>
            </w:r>
            <w:r w:rsidR="002A1166" w:rsidRPr="00C1713E">
              <w:t>8</w:t>
            </w:r>
            <w:r w:rsidRPr="00C1713E">
              <w:t xml:space="preserve"> : </w:t>
            </w:r>
            <w:r w:rsidR="00277D20" w:rsidRPr="00C1713E">
              <w:t>E</w:t>
            </w:r>
            <w:r w:rsidRPr="00C1713E">
              <w:t>xtrait d'un fichier XML contenant les données sur les problèmes</w:t>
            </w:r>
            <w:r w:rsidR="0063553E" w:rsidRPr="00C1713E">
              <w:t xml:space="preserve"> </w:t>
            </w:r>
          </w:p>
        </w:tc>
      </w:tr>
    </w:tbl>
    <w:p w:rsidR="00A93BEE" w:rsidRPr="00BE2169" w:rsidRDefault="00A93BEE" w:rsidP="00A93BEE">
      <w:pPr>
        <w:rPr>
          <w:i/>
          <w:sz w:val="10"/>
          <w:szCs w:val="10"/>
        </w:rPr>
      </w:pPr>
    </w:p>
    <w:p w:rsidR="00A93BEE" w:rsidRPr="00277D20" w:rsidRDefault="00A93BEE" w:rsidP="00A93BEE">
      <w:pPr>
        <w:rPr>
          <w:rFonts w:ascii="Courier New" w:hAnsi="Courier New" w:cs="Courier New"/>
          <w:sz w:val="20"/>
          <w:szCs w:val="20"/>
        </w:rPr>
      </w:pPr>
      <w:r w:rsidRPr="00277D20">
        <w:rPr>
          <w:rFonts w:ascii="Courier New" w:hAnsi="Courier New" w:cs="Courier New"/>
          <w:sz w:val="20"/>
          <w:szCs w:val="20"/>
        </w:rPr>
        <w:t>&lt;lesProblemes&gt;</w:t>
      </w:r>
    </w:p>
    <w:p w:rsidR="00A93BEE" w:rsidRPr="00277D20" w:rsidRDefault="00A93BEE" w:rsidP="00A93BEE">
      <w:pPr>
        <w:ind w:left="284"/>
        <w:rPr>
          <w:rFonts w:ascii="Courier New" w:hAnsi="Courier New" w:cs="Courier New"/>
          <w:sz w:val="20"/>
          <w:szCs w:val="20"/>
        </w:rPr>
      </w:pPr>
      <w:r w:rsidRPr="00277D20">
        <w:rPr>
          <w:rFonts w:ascii="Courier New" w:hAnsi="Courier New" w:cs="Courier New"/>
          <w:sz w:val="20"/>
          <w:szCs w:val="20"/>
        </w:rPr>
        <w:t>&lt;unProblemeCulture&gt;</w:t>
      </w:r>
    </w:p>
    <w:p w:rsidR="00A93BEE" w:rsidRPr="00277D20" w:rsidRDefault="00A93BEE" w:rsidP="00A93BEE">
      <w:pPr>
        <w:ind w:left="709"/>
        <w:rPr>
          <w:rFonts w:ascii="Courier New" w:hAnsi="Courier New" w:cs="Courier New"/>
          <w:sz w:val="20"/>
          <w:szCs w:val="20"/>
        </w:rPr>
      </w:pPr>
      <w:r w:rsidRPr="00277D20">
        <w:rPr>
          <w:rFonts w:ascii="Courier New" w:hAnsi="Courier New" w:cs="Courier New"/>
          <w:sz w:val="20"/>
          <w:szCs w:val="20"/>
        </w:rPr>
        <w:t>&lt;idProblemeCulture&gt;1</w:t>
      </w:r>
      <w:r w:rsidR="00801549" w:rsidRPr="00277D20">
        <w:rPr>
          <w:rFonts w:ascii="Courier New" w:hAnsi="Courier New" w:cs="Courier New"/>
          <w:sz w:val="20"/>
          <w:szCs w:val="20"/>
        </w:rPr>
        <w:t>301</w:t>
      </w:r>
      <w:r w:rsidRPr="00277D20">
        <w:rPr>
          <w:rFonts w:ascii="Courier New" w:hAnsi="Courier New" w:cs="Courier New"/>
          <w:sz w:val="20"/>
          <w:szCs w:val="20"/>
        </w:rPr>
        <w:t>&lt;/idProblemeCulture&gt;</w:t>
      </w:r>
    </w:p>
    <w:p w:rsidR="00A93BEE" w:rsidRPr="00277D20" w:rsidRDefault="00A93BEE" w:rsidP="00A93BEE">
      <w:pPr>
        <w:ind w:left="709"/>
        <w:rPr>
          <w:rFonts w:ascii="Courier New" w:hAnsi="Courier New" w:cs="Courier New"/>
          <w:sz w:val="20"/>
          <w:szCs w:val="20"/>
        </w:rPr>
      </w:pPr>
      <w:r w:rsidRPr="00277D20">
        <w:rPr>
          <w:rFonts w:ascii="Courier New" w:hAnsi="Courier New" w:cs="Courier New"/>
          <w:sz w:val="20"/>
          <w:szCs w:val="20"/>
        </w:rPr>
        <w:t>&lt;idProbleme&gt;33&lt;/idProbleme&gt;</w:t>
      </w:r>
    </w:p>
    <w:p w:rsidR="00A93BEE" w:rsidRPr="00277D20" w:rsidRDefault="00A93BEE" w:rsidP="00A93BEE">
      <w:pPr>
        <w:ind w:left="709"/>
        <w:rPr>
          <w:rFonts w:ascii="Courier New" w:hAnsi="Courier New" w:cs="Courier New"/>
          <w:sz w:val="20"/>
          <w:szCs w:val="20"/>
        </w:rPr>
      </w:pPr>
      <w:r w:rsidRPr="00277D20">
        <w:rPr>
          <w:rFonts w:ascii="Courier New" w:hAnsi="Courier New" w:cs="Courier New"/>
          <w:sz w:val="20"/>
          <w:szCs w:val="20"/>
        </w:rPr>
        <w:t>&lt;libelleProbleme&gt;mouches mineuses&lt;/libelleProbleme&gt;</w:t>
      </w:r>
    </w:p>
    <w:p w:rsidR="00A93BEE" w:rsidRPr="00277D20" w:rsidRDefault="00A93BEE" w:rsidP="00A93BEE">
      <w:pPr>
        <w:ind w:left="709"/>
        <w:rPr>
          <w:rFonts w:ascii="Courier New" w:hAnsi="Courier New" w:cs="Courier New"/>
          <w:sz w:val="20"/>
          <w:szCs w:val="20"/>
        </w:rPr>
      </w:pPr>
      <w:r w:rsidRPr="00277D20">
        <w:rPr>
          <w:rFonts w:ascii="Courier New" w:hAnsi="Courier New" w:cs="Courier New"/>
          <w:sz w:val="20"/>
          <w:szCs w:val="20"/>
        </w:rPr>
        <w:t>&lt;idCulture&gt;49&lt;/idCulture&gt;</w:t>
      </w:r>
    </w:p>
    <w:p w:rsidR="00A93BEE" w:rsidRPr="00277D20" w:rsidRDefault="00A93BEE" w:rsidP="00A93BEE">
      <w:pPr>
        <w:ind w:left="709"/>
        <w:rPr>
          <w:rFonts w:ascii="Courier New" w:hAnsi="Courier New" w:cs="Courier New"/>
          <w:sz w:val="20"/>
          <w:szCs w:val="20"/>
        </w:rPr>
      </w:pPr>
      <w:r w:rsidRPr="00277D20">
        <w:rPr>
          <w:rFonts w:ascii="Courier New" w:hAnsi="Courier New" w:cs="Courier New"/>
          <w:sz w:val="20"/>
          <w:szCs w:val="20"/>
        </w:rPr>
        <w:t>&lt;dateDebut&gt;12/0</w:t>
      </w:r>
      <w:r w:rsidR="00801549" w:rsidRPr="00277D20">
        <w:rPr>
          <w:rFonts w:ascii="Courier New" w:hAnsi="Courier New" w:cs="Courier New"/>
          <w:sz w:val="20"/>
          <w:szCs w:val="20"/>
        </w:rPr>
        <w:t>6</w:t>
      </w:r>
      <w:r w:rsidRPr="00277D20">
        <w:rPr>
          <w:rFonts w:ascii="Courier New" w:hAnsi="Courier New" w:cs="Courier New"/>
          <w:sz w:val="20"/>
          <w:szCs w:val="20"/>
        </w:rPr>
        <w:t>/201</w:t>
      </w:r>
      <w:r w:rsidR="00801549" w:rsidRPr="00277D20">
        <w:rPr>
          <w:rFonts w:ascii="Courier New" w:hAnsi="Courier New" w:cs="Courier New"/>
          <w:sz w:val="20"/>
          <w:szCs w:val="20"/>
        </w:rPr>
        <w:t>9</w:t>
      </w:r>
      <w:r w:rsidRPr="00277D20">
        <w:rPr>
          <w:rFonts w:ascii="Courier New" w:hAnsi="Courier New" w:cs="Courier New"/>
          <w:sz w:val="20"/>
          <w:szCs w:val="20"/>
        </w:rPr>
        <w:t>&lt;/dateDebut&gt;</w:t>
      </w:r>
    </w:p>
    <w:p w:rsidR="00A93BEE" w:rsidRPr="00277D20" w:rsidRDefault="00A93BEE" w:rsidP="00A93BEE">
      <w:pPr>
        <w:ind w:left="284"/>
        <w:rPr>
          <w:rFonts w:ascii="Courier New" w:hAnsi="Courier New" w:cs="Courier New"/>
          <w:sz w:val="20"/>
          <w:szCs w:val="20"/>
        </w:rPr>
      </w:pPr>
      <w:r w:rsidRPr="00277D20">
        <w:rPr>
          <w:rFonts w:ascii="Courier New" w:hAnsi="Courier New" w:cs="Courier New"/>
          <w:sz w:val="20"/>
          <w:szCs w:val="20"/>
        </w:rPr>
        <w:t>&lt;/unProblemeCulture&gt;</w:t>
      </w:r>
    </w:p>
    <w:p w:rsidR="00A93BEE" w:rsidRPr="00277D20" w:rsidRDefault="00A93BEE" w:rsidP="00A93BEE">
      <w:pPr>
        <w:ind w:left="284"/>
        <w:rPr>
          <w:rFonts w:ascii="Courier New" w:hAnsi="Courier New" w:cs="Courier New"/>
          <w:sz w:val="20"/>
          <w:szCs w:val="20"/>
        </w:rPr>
      </w:pPr>
      <w:r w:rsidRPr="00277D20">
        <w:rPr>
          <w:rFonts w:ascii="Courier New" w:hAnsi="Courier New" w:cs="Courier New"/>
          <w:sz w:val="20"/>
          <w:szCs w:val="20"/>
        </w:rPr>
        <w:t>&lt;unProblemeCulture&gt;</w:t>
      </w:r>
    </w:p>
    <w:p w:rsidR="00A93BEE" w:rsidRPr="00277D20" w:rsidRDefault="00A93BEE" w:rsidP="00A93BEE">
      <w:pPr>
        <w:ind w:left="709"/>
        <w:rPr>
          <w:rFonts w:ascii="Courier New" w:hAnsi="Courier New" w:cs="Courier New"/>
          <w:sz w:val="20"/>
          <w:szCs w:val="20"/>
        </w:rPr>
      </w:pPr>
      <w:r w:rsidRPr="00277D20">
        <w:rPr>
          <w:rFonts w:ascii="Courier New" w:hAnsi="Courier New" w:cs="Courier New"/>
          <w:sz w:val="20"/>
          <w:szCs w:val="20"/>
        </w:rPr>
        <w:t>&lt;idProblemeCulture&gt;</w:t>
      </w:r>
      <w:r w:rsidR="00801549" w:rsidRPr="00277D20">
        <w:rPr>
          <w:rFonts w:ascii="Courier New" w:hAnsi="Courier New" w:cs="Courier New"/>
          <w:sz w:val="20"/>
          <w:szCs w:val="20"/>
        </w:rPr>
        <w:t>130</w:t>
      </w:r>
      <w:r w:rsidRPr="00277D20">
        <w:rPr>
          <w:rFonts w:ascii="Courier New" w:hAnsi="Courier New" w:cs="Courier New"/>
          <w:sz w:val="20"/>
          <w:szCs w:val="20"/>
        </w:rPr>
        <w:t>2&lt;/idProblemeCulture&gt;</w:t>
      </w:r>
    </w:p>
    <w:p w:rsidR="00A93BEE" w:rsidRPr="00277D20" w:rsidRDefault="00A93BEE" w:rsidP="00A93BEE">
      <w:pPr>
        <w:ind w:left="709"/>
        <w:rPr>
          <w:rFonts w:ascii="Courier New" w:hAnsi="Courier New" w:cs="Courier New"/>
          <w:sz w:val="20"/>
          <w:szCs w:val="20"/>
        </w:rPr>
      </w:pPr>
      <w:r w:rsidRPr="00277D20">
        <w:rPr>
          <w:rFonts w:ascii="Courier New" w:hAnsi="Courier New" w:cs="Courier New"/>
          <w:sz w:val="20"/>
          <w:szCs w:val="20"/>
        </w:rPr>
        <w:t>&lt;idProbleme&gt;25&lt;/idProbleme&gt;</w:t>
      </w:r>
    </w:p>
    <w:p w:rsidR="00A93BEE" w:rsidRPr="00277D20" w:rsidRDefault="00A93BEE" w:rsidP="00A93BEE">
      <w:pPr>
        <w:ind w:left="709"/>
        <w:rPr>
          <w:rFonts w:ascii="Courier New" w:hAnsi="Courier New" w:cs="Courier New"/>
          <w:sz w:val="20"/>
          <w:szCs w:val="20"/>
        </w:rPr>
      </w:pPr>
      <w:r w:rsidRPr="00277D20">
        <w:rPr>
          <w:rFonts w:ascii="Courier New" w:hAnsi="Courier New" w:cs="Courier New"/>
          <w:sz w:val="20"/>
          <w:szCs w:val="20"/>
        </w:rPr>
        <w:t>&lt;libelleProbleme&gt;pucerons&lt;/libelleProbleme&gt;</w:t>
      </w:r>
    </w:p>
    <w:p w:rsidR="00A93BEE" w:rsidRPr="00277D20" w:rsidRDefault="00A93BEE" w:rsidP="00A93BEE">
      <w:pPr>
        <w:ind w:left="709"/>
        <w:rPr>
          <w:rFonts w:ascii="Courier New" w:hAnsi="Courier New" w:cs="Courier New"/>
          <w:sz w:val="20"/>
          <w:szCs w:val="20"/>
        </w:rPr>
      </w:pPr>
      <w:r w:rsidRPr="00277D20">
        <w:rPr>
          <w:rFonts w:ascii="Courier New" w:hAnsi="Courier New" w:cs="Courier New"/>
          <w:sz w:val="20"/>
          <w:szCs w:val="20"/>
        </w:rPr>
        <w:t>&lt;idCulture&gt;48&lt;/idCulture&gt;</w:t>
      </w:r>
    </w:p>
    <w:p w:rsidR="00A93BEE" w:rsidRPr="00277D20" w:rsidRDefault="00A93BEE" w:rsidP="00A93BEE">
      <w:pPr>
        <w:ind w:left="709"/>
        <w:rPr>
          <w:rFonts w:ascii="Courier New" w:hAnsi="Courier New" w:cs="Courier New"/>
          <w:sz w:val="20"/>
          <w:szCs w:val="20"/>
        </w:rPr>
      </w:pPr>
      <w:r w:rsidRPr="00277D20">
        <w:rPr>
          <w:rFonts w:ascii="Courier New" w:hAnsi="Courier New" w:cs="Courier New"/>
          <w:sz w:val="20"/>
          <w:szCs w:val="20"/>
        </w:rPr>
        <w:t>&lt;dateDebut&gt;12/06/2019&lt;/dateDebut&gt;</w:t>
      </w:r>
    </w:p>
    <w:p w:rsidR="00A93BEE" w:rsidRPr="00277D20" w:rsidRDefault="00A93BEE" w:rsidP="00A93BEE">
      <w:pPr>
        <w:ind w:left="284"/>
        <w:rPr>
          <w:rFonts w:ascii="Courier New" w:hAnsi="Courier New" w:cs="Courier New"/>
          <w:sz w:val="20"/>
          <w:szCs w:val="20"/>
        </w:rPr>
      </w:pPr>
      <w:r w:rsidRPr="00277D20">
        <w:rPr>
          <w:rFonts w:ascii="Courier New" w:hAnsi="Courier New" w:cs="Courier New"/>
          <w:sz w:val="20"/>
          <w:szCs w:val="20"/>
        </w:rPr>
        <w:t>&lt;/unProblemeCulture&gt;</w:t>
      </w:r>
    </w:p>
    <w:p w:rsidR="00A93BEE" w:rsidRPr="00277D20" w:rsidRDefault="00A93BEE" w:rsidP="00A93BEE">
      <w:pPr>
        <w:ind w:left="284"/>
        <w:rPr>
          <w:rFonts w:ascii="Courier New" w:hAnsi="Courier New" w:cs="Courier New"/>
          <w:sz w:val="20"/>
          <w:szCs w:val="20"/>
        </w:rPr>
      </w:pPr>
      <w:r w:rsidRPr="00277D20">
        <w:rPr>
          <w:rFonts w:ascii="Courier New" w:hAnsi="Courier New" w:cs="Courier New"/>
          <w:sz w:val="20"/>
          <w:szCs w:val="20"/>
        </w:rPr>
        <w:t>&lt;unProblemeCulture&gt;</w:t>
      </w:r>
    </w:p>
    <w:p w:rsidR="00A93BEE" w:rsidRPr="00277D20" w:rsidRDefault="00A93BEE" w:rsidP="00A93BEE">
      <w:pPr>
        <w:ind w:left="709"/>
        <w:rPr>
          <w:rFonts w:ascii="Courier New" w:hAnsi="Courier New" w:cs="Courier New"/>
          <w:sz w:val="20"/>
          <w:szCs w:val="20"/>
        </w:rPr>
      </w:pPr>
      <w:r w:rsidRPr="00277D20">
        <w:rPr>
          <w:rFonts w:ascii="Courier New" w:hAnsi="Courier New" w:cs="Courier New"/>
          <w:sz w:val="20"/>
          <w:szCs w:val="20"/>
        </w:rPr>
        <w:t>&lt;idProblemeCulture&gt;</w:t>
      </w:r>
      <w:r w:rsidR="00801549" w:rsidRPr="00277D20">
        <w:rPr>
          <w:rFonts w:ascii="Courier New" w:hAnsi="Courier New" w:cs="Courier New"/>
          <w:sz w:val="20"/>
          <w:szCs w:val="20"/>
        </w:rPr>
        <w:t>130</w:t>
      </w:r>
      <w:r w:rsidRPr="00277D20">
        <w:rPr>
          <w:rFonts w:ascii="Courier New" w:hAnsi="Courier New" w:cs="Courier New"/>
          <w:sz w:val="20"/>
          <w:szCs w:val="20"/>
        </w:rPr>
        <w:t>3&lt;/idProblemeCulture&gt;</w:t>
      </w:r>
    </w:p>
    <w:p w:rsidR="00A93BEE" w:rsidRPr="00277D20" w:rsidRDefault="00A93BEE" w:rsidP="00A93BEE">
      <w:pPr>
        <w:ind w:left="709"/>
        <w:rPr>
          <w:rFonts w:ascii="Courier New" w:hAnsi="Courier New" w:cs="Courier New"/>
          <w:sz w:val="20"/>
          <w:szCs w:val="20"/>
        </w:rPr>
      </w:pPr>
      <w:r w:rsidRPr="00277D20">
        <w:rPr>
          <w:rFonts w:ascii="Courier New" w:hAnsi="Courier New" w:cs="Courier New"/>
          <w:sz w:val="20"/>
          <w:szCs w:val="20"/>
        </w:rPr>
        <w:t>&lt;idProbleme&gt;25&lt;/idProbleme&gt;</w:t>
      </w:r>
    </w:p>
    <w:p w:rsidR="00A93BEE" w:rsidRPr="00277D20" w:rsidRDefault="00A93BEE" w:rsidP="00A93BEE">
      <w:pPr>
        <w:ind w:left="709"/>
        <w:rPr>
          <w:rFonts w:ascii="Courier New" w:hAnsi="Courier New" w:cs="Courier New"/>
          <w:sz w:val="20"/>
          <w:szCs w:val="20"/>
        </w:rPr>
      </w:pPr>
      <w:r w:rsidRPr="00277D20">
        <w:rPr>
          <w:rFonts w:ascii="Courier New" w:hAnsi="Courier New" w:cs="Courier New"/>
          <w:sz w:val="20"/>
          <w:szCs w:val="20"/>
        </w:rPr>
        <w:t>&lt;libelleProbleme&gt;pucerons&lt;/libelleProbleme&gt;</w:t>
      </w:r>
    </w:p>
    <w:p w:rsidR="00A93BEE" w:rsidRPr="00277D20" w:rsidRDefault="00A93BEE" w:rsidP="00A93BEE">
      <w:pPr>
        <w:ind w:left="709"/>
        <w:rPr>
          <w:rFonts w:ascii="Courier New" w:hAnsi="Courier New" w:cs="Courier New"/>
          <w:sz w:val="20"/>
          <w:szCs w:val="20"/>
        </w:rPr>
      </w:pPr>
      <w:r w:rsidRPr="00277D20">
        <w:rPr>
          <w:rFonts w:ascii="Courier New" w:hAnsi="Courier New" w:cs="Courier New"/>
          <w:sz w:val="20"/>
          <w:szCs w:val="20"/>
        </w:rPr>
        <w:t>&lt;idCulture&gt;50&lt;/idCulture&gt;</w:t>
      </w:r>
    </w:p>
    <w:p w:rsidR="00A93BEE" w:rsidRPr="00277D20" w:rsidRDefault="00A93BEE" w:rsidP="00A93BEE">
      <w:pPr>
        <w:ind w:left="709"/>
        <w:rPr>
          <w:rFonts w:ascii="Courier New" w:hAnsi="Courier New" w:cs="Courier New"/>
          <w:sz w:val="20"/>
          <w:szCs w:val="20"/>
        </w:rPr>
      </w:pPr>
      <w:r w:rsidRPr="00277D20">
        <w:rPr>
          <w:rFonts w:ascii="Courier New" w:hAnsi="Courier New" w:cs="Courier New"/>
          <w:sz w:val="20"/>
          <w:szCs w:val="20"/>
        </w:rPr>
        <w:t>&lt;dateDebut&gt;</w:t>
      </w:r>
      <w:r w:rsidR="00801549" w:rsidRPr="00277D20">
        <w:rPr>
          <w:rFonts w:ascii="Courier New" w:hAnsi="Courier New" w:cs="Courier New"/>
          <w:sz w:val="20"/>
          <w:szCs w:val="20"/>
        </w:rPr>
        <w:t>12</w:t>
      </w:r>
      <w:r w:rsidRPr="00277D20">
        <w:rPr>
          <w:rFonts w:ascii="Courier New" w:hAnsi="Courier New" w:cs="Courier New"/>
          <w:sz w:val="20"/>
          <w:szCs w:val="20"/>
        </w:rPr>
        <w:t>/06/2019&lt;/dateDebut&gt;</w:t>
      </w:r>
    </w:p>
    <w:p w:rsidR="00A93BEE" w:rsidRPr="00277D20" w:rsidRDefault="00A93BEE" w:rsidP="00A93BEE">
      <w:pPr>
        <w:ind w:left="284"/>
        <w:rPr>
          <w:rFonts w:ascii="Courier New" w:hAnsi="Courier New" w:cs="Courier New"/>
          <w:sz w:val="20"/>
          <w:szCs w:val="20"/>
        </w:rPr>
      </w:pPr>
      <w:r w:rsidRPr="00277D20">
        <w:rPr>
          <w:rFonts w:ascii="Courier New" w:hAnsi="Courier New" w:cs="Courier New"/>
          <w:sz w:val="20"/>
          <w:szCs w:val="20"/>
        </w:rPr>
        <w:t>&lt;/unProblemeCulture&gt;</w:t>
      </w:r>
    </w:p>
    <w:p w:rsidR="00A93BEE" w:rsidRPr="00277D20" w:rsidRDefault="00A93BEE" w:rsidP="00A93BEE">
      <w:pPr>
        <w:ind w:left="284"/>
        <w:rPr>
          <w:rFonts w:ascii="Courier New" w:hAnsi="Courier New" w:cs="Courier New"/>
          <w:sz w:val="20"/>
          <w:szCs w:val="20"/>
        </w:rPr>
      </w:pPr>
      <w:r w:rsidRPr="00277D20">
        <w:rPr>
          <w:rFonts w:ascii="Courier New" w:hAnsi="Courier New" w:cs="Courier New"/>
          <w:sz w:val="20"/>
          <w:szCs w:val="20"/>
        </w:rPr>
        <w:t>&lt;unProblemeCulture&gt;</w:t>
      </w:r>
    </w:p>
    <w:p w:rsidR="00A93BEE" w:rsidRPr="00277D20" w:rsidRDefault="00A93BEE" w:rsidP="00A93BEE">
      <w:pPr>
        <w:ind w:left="709"/>
        <w:rPr>
          <w:rFonts w:ascii="Courier New" w:hAnsi="Courier New" w:cs="Courier New"/>
          <w:sz w:val="20"/>
          <w:szCs w:val="20"/>
        </w:rPr>
      </w:pPr>
      <w:r w:rsidRPr="00277D20">
        <w:rPr>
          <w:rFonts w:ascii="Courier New" w:hAnsi="Courier New" w:cs="Courier New"/>
          <w:sz w:val="20"/>
          <w:szCs w:val="20"/>
        </w:rPr>
        <w:t>&lt;idProblemeCulture&gt;</w:t>
      </w:r>
      <w:r w:rsidR="00801549" w:rsidRPr="00277D20">
        <w:rPr>
          <w:rFonts w:ascii="Courier New" w:hAnsi="Courier New" w:cs="Courier New"/>
          <w:sz w:val="20"/>
          <w:szCs w:val="20"/>
        </w:rPr>
        <w:t>130</w:t>
      </w:r>
      <w:r w:rsidRPr="00277D20">
        <w:rPr>
          <w:rFonts w:ascii="Courier New" w:hAnsi="Courier New" w:cs="Courier New"/>
          <w:sz w:val="20"/>
          <w:szCs w:val="20"/>
        </w:rPr>
        <w:t>4&lt;/idProblemeCulture&gt;</w:t>
      </w:r>
    </w:p>
    <w:p w:rsidR="00A93BEE" w:rsidRPr="00277D20" w:rsidRDefault="00A93BEE" w:rsidP="00A93BEE">
      <w:pPr>
        <w:ind w:left="709"/>
        <w:rPr>
          <w:rFonts w:ascii="Courier New" w:hAnsi="Courier New" w:cs="Courier New"/>
          <w:sz w:val="20"/>
          <w:szCs w:val="20"/>
        </w:rPr>
      </w:pPr>
      <w:r w:rsidRPr="00277D20">
        <w:rPr>
          <w:rFonts w:ascii="Courier New" w:hAnsi="Courier New" w:cs="Courier New"/>
          <w:sz w:val="20"/>
          <w:szCs w:val="20"/>
        </w:rPr>
        <w:t>&lt;idProbleme&gt;1&lt;/idProbleme&gt;</w:t>
      </w:r>
    </w:p>
    <w:p w:rsidR="00A93BEE" w:rsidRPr="00277D20" w:rsidRDefault="00A93BEE" w:rsidP="00A93BEE">
      <w:pPr>
        <w:ind w:left="709"/>
        <w:rPr>
          <w:rFonts w:ascii="Courier New" w:hAnsi="Courier New" w:cs="Courier New"/>
          <w:sz w:val="20"/>
          <w:szCs w:val="20"/>
        </w:rPr>
      </w:pPr>
      <w:r w:rsidRPr="00277D20">
        <w:rPr>
          <w:rFonts w:ascii="Courier New" w:hAnsi="Courier New" w:cs="Courier New"/>
          <w:sz w:val="20"/>
          <w:szCs w:val="20"/>
        </w:rPr>
        <w:t>&lt;libelleProbleme&gt;</w:t>
      </w:r>
      <w:r w:rsidR="007D1391">
        <w:rPr>
          <w:rFonts w:ascii="Courier New" w:hAnsi="Courier New" w:cs="Courier New"/>
          <w:sz w:val="20"/>
          <w:szCs w:val="20"/>
        </w:rPr>
        <w:t>moisissures</w:t>
      </w:r>
      <w:r w:rsidRPr="00277D20">
        <w:rPr>
          <w:rFonts w:ascii="Courier New" w:hAnsi="Courier New" w:cs="Courier New"/>
          <w:sz w:val="20"/>
          <w:szCs w:val="20"/>
        </w:rPr>
        <w:t>&lt;/libelleProbleme&gt;</w:t>
      </w:r>
    </w:p>
    <w:p w:rsidR="00A93BEE" w:rsidRPr="00277D20" w:rsidRDefault="00A93BEE" w:rsidP="00A93BEE">
      <w:pPr>
        <w:ind w:left="709"/>
        <w:rPr>
          <w:rFonts w:ascii="Courier New" w:hAnsi="Courier New" w:cs="Courier New"/>
          <w:sz w:val="20"/>
          <w:szCs w:val="20"/>
        </w:rPr>
      </w:pPr>
      <w:r w:rsidRPr="00277D20">
        <w:rPr>
          <w:rFonts w:ascii="Courier New" w:hAnsi="Courier New" w:cs="Courier New"/>
          <w:sz w:val="20"/>
          <w:szCs w:val="20"/>
        </w:rPr>
        <w:t>&lt;idCulture&gt;</w:t>
      </w:r>
      <w:r w:rsidR="00A03DD4" w:rsidRPr="00277D20">
        <w:rPr>
          <w:rFonts w:ascii="Courier New" w:hAnsi="Courier New" w:cs="Courier New"/>
          <w:sz w:val="20"/>
          <w:szCs w:val="20"/>
        </w:rPr>
        <w:t>37</w:t>
      </w:r>
      <w:r w:rsidRPr="00277D20">
        <w:rPr>
          <w:rFonts w:ascii="Courier New" w:hAnsi="Courier New" w:cs="Courier New"/>
          <w:sz w:val="20"/>
          <w:szCs w:val="20"/>
        </w:rPr>
        <w:t>&lt;/idCulture&gt;</w:t>
      </w:r>
    </w:p>
    <w:p w:rsidR="00A93BEE" w:rsidRPr="00E65173" w:rsidRDefault="00A93BEE" w:rsidP="00A93BEE">
      <w:pPr>
        <w:ind w:left="709"/>
        <w:rPr>
          <w:rFonts w:ascii="Courier New" w:hAnsi="Courier New" w:cs="Courier New"/>
          <w:sz w:val="20"/>
          <w:szCs w:val="20"/>
        </w:rPr>
      </w:pPr>
      <w:r w:rsidRPr="00E65173">
        <w:rPr>
          <w:rFonts w:ascii="Courier New" w:hAnsi="Courier New" w:cs="Courier New"/>
          <w:sz w:val="20"/>
          <w:szCs w:val="20"/>
        </w:rPr>
        <w:t>&lt;dateDebut&gt;</w:t>
      </w:r>
      <w:r w:rsidR="00801549" w:rsidRPr="00E65173">
        <w:rPr>
          <w:rFonts w:ascii="Courier New" w:hAnsi="Courier New" w:cs="Courier New"/>
          <w:sz w:val="20"/>
          <w:szCs w:val="20"/>
        </w:rPr>
        <w:t>12</w:t>
      </w:r>
      <w:r w:rsidRPr="00E65173">
        <w:rPr>
          <w:rFonts w:ascii="Courier New" w:hAnsi="Courier New" w:cs="Courier New"/>
          <w:sz w:val="20"/>
          <w:szCs w:val="20"/>
        </w:rPr>
        <w:t>/06/2019&lt;/dateDebut&gt;</w:t>
      </w:r>
    </w:p>
    <w:p w:rsidR="00A93BEE" w:rsidRPr="00E65173" w:rsidRDefault="00A93BEE" w:rsidP="00A93BEE">
      <w:pPr>
        <w:ind w:left="284"/>
        <w:rPr>
          <w:rFonts w:ascii="Courier New" w:hAnsi="Courier New" w:cs="Courier New"/>
          <w:sz w:val="20"/>
          <w:szCs w:val="20"/>
        </w:rPr>
      </w:pPr>
      <w:r w:rsidRPr="00E65173">
        <w:rPr>
          <w:rFonts w:ascii="Courier New" w:hAnsi="Courier New" w:cs="Courier New"/>
          <w:sz w:val="20"/>
          <w:szCs w:val="20"/>
        </w:rPr>
        <w:t>&lt;/unProblemeCulture&gt;</w:t>
      </w:r>
    </w:p>
    <w:p w:rsidR="00A93BEE" w:rsidRPr="00E65173" w:rsidRDefault="00A93BEE" w:rsidP="00A93BEE">
      <w:pPr>
        <w:ind w:left="284"/>
        <w:rPr>
          <w:rFonts w:ascii="Courier New" w:hAnsi="Courier New" w:cs="Courier New"/>
          <w:sz w:val="20"/>
          <w:szCs w:val="20"/>
        </w:rPr>
      </w:pPr>
      <w:r w:rsidRPr="00E65173">
        <w:rPr>
          <w:rFonts w:ascii="Courier New" w:hAnsi="Courier New" w:cs="Courier New"/>
          <w:sz w:val="20"/>
          <w:szCs w:val="20"/>
        </w:rPr>
        <w:t>&lt;unProblemeCulture&gt;</w:t>
      </w:r>
    </w:p>
    <w:p w:rsidR="00A93BEE" w:rsidRPr="00E65173" w:rsidRDefault="00A93BEE" w:rsidP="00A93BEE">
      <w:pPr>
        <w:ind w:left="709"/>
        <w:rPr>
          <w:rFonts w:ascii="Courier New" w:hAnsi="Courier New" w:cs="Courier New"/>
          <w:sz w:val="20"/>
          <w:szCs w:val="20"/>
        </w:rPr>
      </w:pPr>
      <w:r w:rsidRPr="00E65173">
        <w:rPr>
          <w:rFonts w:ascii="Courier New" w:hAnsi="Courier New" w:cs="Courier New"/>
          <w:sz w:val="20"/>
          <w:szCs w:val="20"/>
        </w:rPr>
        <w:t>&lt;idProblemeCulture&gt;</w:t>
      </w:r>
      <w:r w:rsidR="00A03DD4" w:rsidRPr="00E65173">
        <w:rPr>
          <w:rFonts w:ascii="Courier New" w:hAnsi="Courier New" w:cs="Courier New"/>
          <w:sz w:val="20"/>
          <w:szCs w:val="20"/>
        </w:rPr>
        <w:t>1305</w:t>
      </w:r>
      <w:r w:rsidRPr="00E65173">
        <w:rPr>
          <w:rFonts w:ascii="Courier New" w:hAnsi="Courier New" w:cs="Courier New"/>
          <w:sz w:val="20"/>
          <w:szCs w:val="20"/>
        </w:rPr>
        <w:t>&lt;/idProblemeCulture&gt;</w:t>
      </w:r>
    </w:p>
    <w:p w:rsidR="00A93BEE" w:rsidRPr="003021E6" w:rsidRDefault="007D1391" w:rsidP="00A93BEE">
      <w:pPr>
        <w:ind w:left="709"/>
        <w:rPr>
          <w:rFonts w:ascii="Courier New" w:hAnsi="Courier New" w:cs="Courier New"/>
          <w:sz w:val="20"/>
          <w:szCs w:val="20"/>
        </w:rPr>
      </w:pPr>
      <w:r w:rsidRPr="003021E6">
        <w:rPr>
          <w:rFonts w:ascii="Courier New" w:hAnsi="Courier New" w:cs="Courier New"/>
          <w:sz w:val="20"/>
          <w:szCs w:val="20"/>
        </w:rPr>
        <w:t>&lt;idProbleme&gt;1</w:t>
      </w:r>
      <w:r w:rsidR="00A93BEE" w:rsidRPr="003021E6">
        <w:rPr>
          <w:rFonts w:ascii="Courier New" w:hAnsi="Courier New" w:cs="Courier New"/>
          <w:sz w:val="20"/>
          <w:szCs w:val="20"/>
        </w:rPr>
        <w:t>&lt;/idProbleme&gt;</w:t>
      </w:r>
    </w:p>
    <w:p w:rsidR="00A93BEE" w:rsidRPr="003021E6" w:rsidRDefault="00A93BEE" w:rsidP="00A93BEE">
      <w:pPr>
        <w:ind w:left="709"/>
        <w:rPr>
          <w:rFonts w:ascii="Courier New" w:hAnsi="Courier New" w:cs="Courier New"/>
          <w:sz w:val="20"/>
          <w:szCs w:val="20"/>
        </w:rPr>
      </w:pPr>
      <w:r w:rsidRPr="003021E6">
        <w:rPr>
          <w:rFonts w:ascii="Courier New" w:hAnsi="Courier New" w:cs="Courier New"/>
          <w:sz w:val="20"/>
          <w:szCs w:val="20"/>
        </w:rPr>
        <w:t>&lt;libelleProbleme&gt;</w:t>
      </w:r>
      <w:r w:rsidR="007D1391">
        <w:rPr>
          <w:rFonts w:ascii="Courier New" w:hAnsi="Courier New" w:cs="Courier New"/>
          <w:sz w:val="20"/>
          <w:szCs w:val="20"/>
        </w:rPr>
        <w:t>moisissures</w:t>
      </w:r>
      <w:r w:rsidRPr="003021E6">
        <w:rPr>
          <w:rFonts w:ascii="Courier New" w:hAnsi="Courier New" w:cs="Courier New"/>
          <w:sz w:val="20"/>
          <w:szCs w:val="20"/>
        </w:rPr>
        <w:t>&lt;/libelleProbleme&gt;</w:t>
      </w:r>
    </w:p>
    <w:p w:rsidR="00A93BEE" w:rsidRPr="00277D20" w:rsidRDefault="00A93BEE" w:rsidP="00A93BEE">
      <w:pPr>
        <w:ind w:left="709"/>
        <w:rPr>
          <w:rFonts w:ascii="Courier New" w:hAnsi="Courier New" w:cs="Courier New"/>
          <w:sz w:val="20"/>
          <w:szCs w:val="20"/>
        </w:rPr>
      </w:pPr>
      <w:r w:rsidRPr="00277D20">
        <w:rPr>
          <w:rFonts w:ascii="Courier New" w:hAnsi="Courier New" w:cs="Courier New"/>
          <w:sz w:val="20"/>
          <w:szCs w:val="20"/>
        </w:rPr>
        <w:t>&lt;idCulture&gt;4</w:t>
      </w:r>
      <w:r w:rsidR="00A03DD4" w:rsidRPr="00277D20">
        <w:rPr>
          <w:rFonts w:ascii="Courier New" w:hAnsi="Courier New" w:cs="Courier New"/>
          <w:sz w:val="20"/>
          <w:szCs w:val="20"/>
        </w:rPr>
        <w:t>7</w:t>
      </w:r>
      <w:r w:rsidRPr="00277D20">
        <w:rPr>
          <w:rFonts w:ascii="Courier New" w:hAnsi="Courier New" w:cs="Courier New"/>
          <w:sz w:val="20"/>
          <w:szCs w:val="20"/>
        </w:rPr>
        <w:t>&lt;/idCulture&gt;</w:t>
      </w:r>
    </w:p>
    <w:p w:rsidR="00A93BEE" w:rsidRPr="00277D20" w:rsidRDefault="00A93BEE" w:rsidP="00A93BEE">
      <w:pPr>
        <w:ind w:left="709"/>
        <w:rPr>
          <w:rFonts w:ascii="Courier New" w:hAnsi="Courier New" w:cs="Courier New"/>
          <w:sz w:val="20"/>
          <w:szCs w:val="20"/>
        </w:rPr>
      </w:pPr>
      <w:r w:rsidRPr="00277D20">
        <w:rPr>
          <w:rFonts w:ascii="Courier New" w:hAnsi="Courier New" w:cs="Courier New"/>
          <w:sz w:val="20"/>
          <w:szCs w:val="20"/>
        </w:rPr>
        <w:t>&lt;dateDebut&gt;</w:t>
      </w:r>
      <w:r w:rsidR="00801549" w:rsidRPr="00277D20">
        <w:rPr>
          <w:rFonts w:ascii="Courier New" w:hAnsi="Courier New" w:cs="Courier New"/>
          <w:sz w:val="20"/>
          <w:szCs w:val="20"/>
        </w:rPr>
        <w:t>12</w:t>
      </w:r>
      <w:r w:rsidRPr="00277D20">
        <w:rPr>
          <w:rFonts w:ascii="Courier New" w:hAnsi="Courier New" w:cs="Courier New"/>
          <w:sz w:val="20"/>
          <w:szCs w:val="20"/>
        </w:rPr>
        <w:t>/06/2019&lt;/dateDebut&gt;</w:t>
      </w:r>
    </w:p>
    <w:p w:rsidR="00A93BEE" w:rsidRPr="00277D20" w:rsidRDefault="00A93BEE" w:rsidP="00A93BEE">
      <w:pPr>
        <w:ind w:left="284"/>
        <w:rPr>
          <w:rFonts w:ascii="Courier New" w:hAnsi="Courier New" w:cs="Courier New"/>
          <w:sz w:val="20"/>
          <w:szCs w:val="20"/>
        </w:rPr>
      </w:pPr>
      <w:r w:rsidRPr="00277D20">
        <w:rPr>
          <w:rFonts w:ascii="Courier New" w:hAnsi="Courier New" w:cs="Courier New"/>
          <w:sz w:val="20"/>
          <w:szCs w:val="20"/>
        </w:rPr>
        <w:t>&lt;/unProblemeCulture&gt;</w:t>
      </w:r>
    </w:p>
    <w:p w:rsidR="005E471D" w:rsidRDefault="005E471D" w:rsidP="00A93BEE">
      <w:pPr>
        <w:ind w:left="284"/>
        <w:rPr>
          <w:rFonts w:ascii="Courier New" w:hAnsi="Courier New" w:cs="Courier New"/>
          <w:sz w:val="20"/>
          <w:szCs w:val="20"/>
        </w:rPr>
      </w:pPr>
    </w:p>
    <w:p w:rsidR="00A93BEE" w:rsidRDefault="00B40FA6" w:rsidP="00A93BEE">
      <w:pPr>
        <w:ind w:left="284"/>
        <w:rPr>
          <w:rFonts w:ascii="Courier New" w:hAnsi="Courier New" w:cs="Courier New"/>
          <w:sz w:val="20"/>
          <w:szCs w:val="20"/>
        </w:rPr>
      </w:pPr>
      <w:r>
        <w:rPr>
          <w:rFonts w:ascii="Courier New" w:hAnsi="Courier New" w:cs="Courier New"/>
          <w:sz w:val="20"/>
          <w:szCs w:val="20"/>
        </w:rPr>
        <w:t>...</w:t>
      </w:r>
    </w:p>
    <w:p w:rsidR="005E471D" w:rsidRPr="00277D20" w:rsidRDefault="005E471D" w:rsidP="00A93BEE">
      <w:pPr>
        <w:ind w:left="284"/>
        <w:rPr>
          <w:rFonts w:ascii="Courier New" w:hAnsi="Courier New" w:cs="Courier New"/>
          <w:sz w:val="20"/>
          <w:szCs w:val="20"/>
        </w:rPr>
      </w:pPr>
    </w:p>
    <w:p w:rsidR="00A93BEE" w:rsidRPr="00BE2169" w:rsidRDefault="00A93BEE" w:rsidP="00A93BEE">
      <w:pPr>
        <w:rPr>
          <w:rFonts w:ascii="Courier New" w:hAnsi="Courier New" w:cs="Courier New"/>
          <w:sz w:val="18"/>
          <w:szCs w:val="18"/>
        </w:rPr>
      </w:pPr>
      <w:r w:rsidRPr="00277D20">
        <w:rPr>
          <w:rFonts w:ascii="Courier New" w:hAnsi="Courier New" w:cs="Courier New"/>
          <w:sz w:val="20"/>
          <w:szCs w:val="20"/>
        </w:rPr>
        <w:t>&lt;/lesProblemes&gt;</w:t>
      </w:r>
    </w:p>
    <w:p w:rsidR="004C1534" w:rsidRDefault="004C1534">
      <w:pPr>
        <w:rPr>
          <w:rFonts w:cs="Arial"/>
        </w:rPr>
      </w:pPr>
      <w:r>
        <w:rPr>
          <w:rFonts w:cs="Arial"/>
        </w:rPr>
        <w:br w:type="page"/>
      </w:r>
    </w:p>
    <w:p w:rsidR="00A93BEE" w:rsidRPr="00C1713E" w:rsidRDefault="00A93BEE" w:rsidP="00A93BEE">
      <w:pPr>
        <w:rPr>
          <w:rFonts w:cs="Arial"/>
          <w:sz w:val="2"/>
          <w:szCs w:val="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8"/>
      </w:tblGrid>
      <w:tr w:rsidR="00A93BEE" w:rsidRPr="00C1713E" w:rsidTr="00F55AC1">
        <w:tc>
          <w:tcPr>
            <w:tcW w:w="9708" w:type="dxa"/>
          </w:tcPr>
          <w:p w:rsidR="00A93BEE" w:rsidRPr="00C1713E" w:rsidRDefault="00A93BEE" w:rsidP="006B1EC7">
            <w:pPr>
              <w:pStyle w:val="Titre5"/>
            </w:pPr>
            <w:r w:rsidRPr="00C1713E">
              <w:t xml:space="preserve">Document 9 : </w:t>
            </w:r>
            <w:r w:rsidR="007B7EA5" w:rsidRPr="00C1713E">
              <w:t xml:space="preserve">Schéma événement-résultat du processus de </w:t>
            </w:r>
            <w:r w:rsidR="006B1EC7" w:rsidRPr="00C1713E">
              <w:t>partage</w:t>
            </w:r>
            <w:r w:rsidRPr="00C1713E">
              <w:t xml:space="preserve"> des données</w:t>
            </w:r>
          </w:p>
        </w:tc>
      </w:tr>
    </w:tbl>
    <w:p w:rsidR="00A93BEE" w:rsidRPr="006B41D8" w:rsidRDefault="000756E4" w:rsidP="00A93BEE">
      <w:pPr>
        <w:rPr>
          <w:rFonts w:cs="Arial"/>
        </w:rPr>
      </w:pPr>
      <w:r>
        <w:rPr>
          <w:rFonts w:cs="Arial"/>
          <w:noProof/>
        </w:rPr>
        <w:pict>
          <v:shapetype id="_x0000_t202" coordsize="21600,21600" o:spt="202" path="m,l,21600r21600,l21600,xe">
            <v:stroke joinstyle="miter"/>
            <v:path gradientshapeok="t" o:connecttype="rect"/>
          </v:shapetype>
          <v:shape id="_x0000_s1077" type="#_x0000_t202" style="position:absolute;margin-left:388.7pt;margin-top:9.15pt;width:108pt;height:17.8pt;z-index:251665920;mso-position-horizontal-relative:text;mso-position-vertical-relative:text" strokeweight="1.5pt">
            <v:textbox style="mso-next-textbox:#_x0000_s1077" inset=",0,,0">
              <w:txbxContent>
                <w:p w:rsidR="00451C98" w:rsidRDefault="00451C98" w:rsidP="00A93BEE">
                  <w:pPr>
                    <w:jc w:val="center"/>
                    <w:rPr>
                      <w:b/>
                    </w:rPr>
                  </w:pPr>
                  <w:r>
                    <w:rPr>
                      <w:b/>
                    </w:rPr>
                    <w:t>Scientifiques</w:t>
                  </w:r>
                </w:p>
              </w:txbxContent>
            </v:textbox>
          </v:shape>
        </w:pict>
      </w:r>
      <w:r>
        <w:rPr>
          <w:rFonts w:cs="Arial"/>
        </w:rPr>
        <w:pict>
          <v:shape id="_x0000_s1053" type="#_x0000_t202" style="position:absolute;margin-left:261pt;margin-top:9.15pt;width:108pt;height:17.8pt;z-index:251651584;mso-position-horizontal-relative:text;mso-position-vertical-relative:text" strokeweight="1.5pt">
            <v:textbox style="mso-next-textbox:#_x0000_s1053" inset=",0,,0">
              <w:txbxContent>
                <w:p w:rsidR="00451C98" w:rsidRDefault="00451C98" w:rsidP="00A93BEE">
                  <w:pPr>
                    <w:jc w:val="center"/>
                    <w:rPr>
                      <w:b/>
                    </w:rPr>
                  </w:pPr>
                  <w:r>
                    <w:rPr>
                      <w:b/>
                    </w:rPr>
                    <w:t>Elonet</w:t>
                  </w:r>
                </w:p>
              </w:txbxContent>
            </v:textbox>
          </v:shape>
        </w:pict>
      </w:r>
      <w:r>
        <w:rPr>
          <w:rFonts w:cs="Arial"/>
        </w:rPr>
        <w:pict>
          <v:shape id="_x0000_s1049" type="#_x0000_t202" style="position:absolute;margin-left:135pt;margin-top:9.15pt;width:108pt;height:17.8pt;z-index:251648512;mso-position-horizontal-relative:text;mso-position-vertical-relative:text" strokeweight="1.5pt">
            <v:textbox style="mso-next-textbox:#_x0000_s1049" inset=",0,,0">
              <w:txbxContent>
                <w:p w:rsidR="00451C98" w:rsidRDefault="00451C98" w:rsidP="00A93BEE">
                  <w:pPr>
                    <w:jc w:val="center"/>
                    <w:rPr>
                      <w:b/>
                    </w:rPr>
                  </w:pPr>
                  <w:r>
                    <w:rPr>
                      <w:b/>
                    </w:rPr>
                    <w:t>Maraîcher</w:t>
                  </w:r>
                </w:p>
              </w:txbxContent>
            </v:textbox>
          </v:shape>
        </w:pict>
      </w:r>
      <w:r>
        <w:rPr>
          <w:rFonts w:cs="Arial"/>
        </w:rPr>
        <w:pict>
          <v:shape id="_x0000_s1048" type="#_x0000_t202" style="position:absolute;margin-left:11.8pt;margin-top:9.15pt;width:108pt;height:17.8pt;z-index:251649536;mso-position-horizontal-relative:text;mso-position-vertical-relative:text" filled="f" fillcolor="silver">
            <v:textbox style="mso-next-textbox:#_x0000_s1048" inset="1.5mm,0,1.5mm,0">
              <w:txbxContent>
                <w:p w:rsidR="00451C98" w:rsidRDefault="00451C98" w:rsidP="00A03DD4">
                  <w:pPr>
                    <w:jc w:val="center"/>
                    <w:rPr>
                      <w:b/>
                      <w:bCs/>
                    </w:rPr>
                  </w:pPr>
                  <w:r>
                    <w:rPr>
                      <w:b/>
                      <w:bCs/>
                    </w:rPr>
                    <w:t>Robot</w:t>
                  </w:r>
                </w:p>
              </w:txbxContent>
            </v:textbox>
          </v:shape>
        </w:pict>
      </w:r>
    </w:p>
    <w:p w:rsidR="00A93BEE" w:rsidRPr="006B41D8" w:rsidRDefault="00A93BEE" w:rsidP="00A93BEE">
      <w:pPr>
        <w:rPr>
          <w:rFonts w:cs="Arial"/>
        </w:rPr>
      </w:pPr>
    </w:p>
    <w:p w:rsidR="00A93BEE" w:rsidRPr="006B41D8" w:rsidRDefault="000756E4" w:rsidP="00A93BEE">
      <w:pPr>
        <w:rPr>
          <w:rFonts w:cs="Arial"/>
        </w:rPr>
      </w:pPr>
      <w:r>
        <w:rPr>
          <w:rFonts w:cs="Arial"/>
        </w:rPr>
        <w:pict>
          <v:line id="_x0000_s1056" style="position:absolute;z-index:251654656" from="378pt,1.65pt" to="378pt,590.6pt">
            <v:stroke dashstyle="dash"/>
          </v:line>
        </w:pict>
      </w:r>
      <w:r>
        <w:rPr>
          <w:rFonts w:cs="Arial"/>
        </w:rPr>
        <w:pict>
          <v:line id="_x0000_s1055" style="position:absolute;z-index:251653632" from="252pt,1.65pt" to="252pt,590.6pt">
            <v:stroke dashstyle="dash"/>
          </v:line>
        </w:pict>
      </w:r>
      <w:r>
        <w:rPr>
          <w:rFonts w:cs="Arial"/>
        </w:rPr>
        <w:pict>
          <v:line id="_x0000_s1054" style="position:absolute;z-index:251652608" from="126pt,1.65pt" to="126pt,590.6pt">
            <v:stroke dashstyle="dash"/>
          </v:line>
        </w:pict>
      </w:r>
    </w:p>
    <w:p w:rsidR="00A93BEE" w:rsidRPr="006B41D8" w:rsidRDefault="000756E4" w:rsidP="00A93BEE">
      <w:pPr>
        <w:rPr>
          <w:rFonts w:cs="Arial"/>
        </w:rPr>
      </w:pPr>
      <w:r>
        <w:rPr>
          <w:rFonts w:cs="Arial"/>
          <w:noProof/>
        </w:rPr>
        <w:pict>
          <v:group id="_x0000_s1059" style="position:absolute;margin-left:135pt;margin-top:2.35pt;width:108pt;height:50.8pt;z-index:251657728" coordorigin="2241,2934" coordsize="1764,813">
            <v:oval id="_x0000_s1060" style="position:absolute;left:2241;top:2934;width:1764;height:813">
              <v:textbox inset=",0,,0"/>
            </v:oval>
            <v:shape id="_x0000_s1061" type="#_x0000_t202" style="position:absolute;left:2331;top:3092;width:1584;height:497" filled="f" stroked="f">
              <v:textbox style="mso-next-textbox:#_x0000_s1061" inset=".5mm,0,.5mm,0">
                <w:txbxContent>
                  <w:p w:rsidR="00451C98" w:rsidRDefault="00451C98" w:rsidP="00A93BEE">
                    <w:pPr>
                      <w:jc w:val="center"/>
                      <w:rPr>
                        <w:i/>
                        <w:iCs/>
                      </w:rPr>
                    </w:pPr>
                    <w:r>
                      <w:rPr>
                        <w:i/>
                        <w:iCs/>
                      </w:rPr>
                      <w:t>Informations complémentaires</w:t>
                    </w:r>
                  </w:p>
                </w:txbxContent>
              </v:textbox>
            </v:shape>
          </v:group>
        </w:pict>
      </w:r>
      <w:r>
        <w:rPr>
          <w:rFonts w:cs="Arial"/>
        </w:rPr>
        <w:pict>
          <v:group id="_x0000_s1050" style="position:absolute;margin-left:21.7pt;margin-top:2.35pt;width:88.2pt;height:40.65pt;z-index:251650560" coordorigin="2241,2934" coordsize="1764,813">
            <v:oval id="_x0000_s1051" style="position:absolute;left:2241;top:2934;width:1764;height:813">
              <v:textbox inset=",0,,0"/>
            </v:oval>
            <v:shape id="_x0000_s1052" type="#_x0000_t202" style="position:absolute;left:2331;top:3092;width:1584;height:497" filled="f" stroked="f">
              <v:textbox style="mso-next-textbox:#_x0000_s1052" inset=".5mm,0,.5mm,0">
                <w:txbxContent>
                  <w:p w:rsidR="00451C98" w:rsidRDefault="00451C98" w:rsidP="00A93BEE">
                    <w:pPr>
                      <w:jc w:val="center"/>
                      <w:rPr>
                        <w:i/>
                        <w:iCs/>
                      </w:rPr>
                    </w:pPr>
                    <w:r>
                      <w:rPr>
                        <w:i/>
                        <w:iCs/>
                      </w:rPr>
                      <w:t>Données collectées</w:t>
                    </w:r>
                  </w:p>
                </w:txbxContent>
              </v:textbox>
            </v:shape>
          </v:group>
        </w:pict>
      </w:r>
    </w:p>
    <w:p w:rsidR="00A93BEE" w:rsidRDefault="00A93BEE" w:rsidP="00A93BEE">
      <w:pPr>
        <w:rPr>
          <w:rFonts w:cs="Arial"/>
        </w:rPr>
      </w:pPr>
    </w:p>
    <w:p w:rsidR="00A93BEE" w:rsidRDefault="000756E4" w:rsidP="00A93BEE">
      <w:pPr>
        <w:rPr>
          <w:rFonts w:cs="Arial"/>
        </w:rPr>
      </w:pPr>
      <w:r>
        <w:rPr>
          <w:rFonts w:cs="Arial"/>
        </w:rPr>
        <w:pict>
          <v:line id="_x0000_s1058" style="position:absolute;z-index:251656704" from="237.5pt,10.5pt" to="302.9pt,68pt">
            <v:stroke endarrow="block"/>
          </v:line>
        </w:pict>
      </w:r>
      <w:r>
        <w:rPr>
          <w:rFonts w:cs="Arial"/>
          <w:noProof/>
        </w:rPr>
        <w:pict>
          <v:line id="_x0000_s1065" style="position:absolute;z-index:251661824" from="74.95pt,13.9pt" to="302.9pt,71.95pt">
            <v:stroke endarrow="block"/>
          </v:line>
        </w:pict>
      </w:r>
    </w:p>
    <w:p w:rsidR="00A93BEE" w:rsidRDefault="00A93BEE" w:rsidP="00A93BEE">
      <w:pPr>
        <w:rPr>
          <w:rFonts w:cs="Arial"/>
        </w:rPr>
      </w:pPr>
    </w:p>
    <w:p w:rsidR="00A93BEE" w:rsidRDefault="00A93BEE" w:rsidP="00A93BEE"/>
    <w:p w:rsidR="00A93BEE" w:rsidRDefault="00A93BEE" w:rsidP="00A93BEE"/>
    <w:p w:rsidR="00A93BEE" w:rsidRDefault="000756E4" w:rsidP="00A93BEE">
      <w:r>
        <w:rPr>
          <w:rFonts w:cs="Arial"/>
          <w:noProof/>
        </w:rPr>
        <w:pict>
          <v:group id="_x0000_s1066" style="position:absolute;margin-left:302.9pt;margin-top:9.85pt;width:19.8pt;height:15.85pt;z-index:251662848" coordorigin="9054,7614" coordsize="396,317">
            <v:shapetype id="_x0000_t177" coordsize="21600,21600" o:spt="177" path="m,l21600,r,17255l10800,21600,,17255xe">
              <v:stroke joinstyle="miter"/>
              <v:path gradientshapeok="t" o:connecttype="rect" textboxrect="0,0,21600,17255"/>
            </v:shapetype>
            <v:shape id="_x0000_s1067" type="#_x0000_t177" style="position:absolute;left:9054;top:7614;width:396;height:317">
              <v:textbox inset=",0,,0"/>
            </v:shape>
            <v:shape id="_x0000_s1068" type="#_x0000_t202" style="position:absolute;left:9054;top:7614;width:396;height:314" filled="f" stroked="f">
              <v:textbox style="mso-next-textbox:#_x0000_s1068" inset=".5mm,0,.5mm,0">
                <w:txbxContent>
                  <w:p w:rsidR="00451C98" w:rsidRDefault="00451C98" w:rsidP="00A93BEE">
                    <w:pPr>
                      <w:jc w:val="center"/>
                      <w:rPr>
                        <w:sz w:val="20"/>
                      </w:rPr>
                    </w:pPr>
                    <w:r>
                      <w:rPr>
                        <w:sz w:val="20"/>
                      </w:rPr>
                      <w:t>ET</w:t>
                    </w:r>
                  </w:p>
                </w:txbxContent>
              </v:textbox>
            </v:shape>
          </v:group>
        </w:pict>
      </w:r>
      <w:r>
        <w:rPr>
          <w:rFonts w:cs="Arial"/>
          <w:noProof/>
        </w:rPr>
        <w:pict>
          <v:shape id="_x0000_s1063" type="#_x0000_t202" style="position:absolute;margin-left:261pt;margin-top:61.6pt;width:108pt;height:55.9pt;z-index:251659776">
            <v:textbox style="mso-next-textbox:#_x0000_s1063">
              <w:txbxContent>
                <w:p w:rsidR="00451C98" w:rsidRDefault="00451C98" w:rsidP="00A93BEE">
                  <w:pPr>
                    <w:jc w:val="both"/>
                  </w:pPr>
                  <w:r>
                    <w:t>- réception fichiers</w:t>
                  </w:r>
                </w:p>
                <w:p w:rsidR="00451C98" w:rsidRDefault="00451C98" w:rsidP="00582964">
                  <w:r>
                    <w:t>- intégration des données</w:t>
                  </w:r>
                </w:p>
              </w:txbxContent>
            </v:textbox>
          </v:shape>
        </w:pict>
      </w:r>
    </w:p>
    <w:p w:rsidR="00A93BEE" w:rsidRDefault="000756E4" w:rsidP="00A93BEE">
      <w:pPr>
        <w:rPr>
          <w:rFonts w:cs="Arial"/>
          <w:szCs w:val="20"/>
        </w:rPr>
      </w:pPr>
      <w:r>
        <w:rPr>
          <w:rFonts w:cs="Arial"/>
          <w:noProof/>
        </w:rPr>
        <w:pict>
          <v:shape id="_x0000_s1062" type="#_x0000_t202" style="position:absolute;margin-left:261pt;margin-top:11.3pt;width:108pt;height:35.75pt;z-index:251658752">
            <v:textbox style="mso-next-textbox:#_x0000_s1062">
              <w:txbxContent>
                <w:p w:rsidR="00451C98" w:rsidRPr="00811A27" w:rsidRDefault="00451C98" w:rsidP="00A93BEE">
                  <w:pPr>
                    <w:jc w:val="center"/>
                    <w:rPr>
                      <w:b/>
                    </w:rPr>
                  </w:pPr>
                  <w:r w:rsidRPr="00811A27">
                    <w:rPr>
                      <w:b/>
                    </w:rPr>
                    <w:t>Collecte</w:t>
                  </w:r>
                  <w:r>
                    <w:rPr>
                      <w:b/>
                    </w:rPr>
                    <w:t xml:space="preserve"> et traitement</w:t>
                  </w:r>
                </w:p>
              </w:txbxContent>
            </v:textbox>
          </v:shape>
        </w:pict>
      </w:r>
    </w:p>
    <w:p w:rsidR="004730E5" w:rsidRDefault="000756E4">
      <w:pPr>
        <w:suppressAutoHyphens/>
        <w:rPr>
          <w:rFonts w:cs="Arial"/>
        </w:rPr>
      </w:pPr>
      <w:r>
        <w:rPr>
          <w:rFonts w:cs="Arial"/>
          <w:noProof/>
        </w:rPr>
        <w:pict>
          <v:shape id="_x0000_s1078" type="#_x0000_t202" style="position:absolute;margin-left:131.3pt;margin-top:133.45pt;width:358.5pt;height:302.6pt;z-index:251666944" filled="f" strokeweight="1pt">
            <v:stroke dashstyle="dashDot"/>
            <v:textbox>
              <w:txbxContent>
                <w:p w:rsidR="00451C98" w:rsidRDefault="00451C98" w:rsidP="00B361D4">
                  <w:pPr>
                    <w:rPr>
                      <w:i/>
                      <w:sz w:val="20"/>
                      <w:szCs w:val="20"/>
                    </w:rPr>
                  </w:pPr>
                </w:p>
                <w:p w:rsidR="00451C98" w:rsidRDefault="00451C98" w:rsidP="00B361D4">
                  <w:pPr>
                    <w:rPr>
                      <w:i/>
                      <w:sz w:val="20"/>
                      <w:szCs w:val="20"/>
                    </w:rPr>
                  </w:pPr>
                </w:p>
                <w:p w:rsidR="00451C98" w:rsidRDefault="00451C98" w:rsidP="00B361D4">
                  <w:pPr>
                    <w:rPr>
                      <w:i/>
                      <w:sz w:val="20"/>
                      <w:szCs w:val="20"/>
                    </w:rPr>
                  </w:pPr>
                </w:p>
                <w:p w:rsidR="00451C98" w:rsidRDefault="00451C98" w:rsidP="00B361D4">
                  <w:pPr>
                    <w:rPr>
                      <w:i/>
                      <w:sz w:val="20"/>
                      <w:szCs w:val="20"/>
                    </w:rPr>
                  </w:pPr>
                </w:p>
                <w:p w:rsidR="00451C98" w:rsidRDefault="00451C98" w:rsidP="00B361D4">
                  <w:pPr>
                    <w:rPr>
                      <w:i/>
                      <w:sz w:val="20"/>
                      <w:szCs w:val="20"/>
                    </w:rPr>
                  </w:pPr>
                </w:p>
                <w:p w:rsidR="00451C98" w:rsidRDefault="00451C98" w:rsidP="00B361D4">
                  <w:pPr>
                    <w:rPr>
                      <w:i/>
                      <w:sz w:val="20"/>
                      <w:szCs w:val="20"/>
                    </w:rPr>
                  </w:pPr>
                </w:p>
                <w:p w:rsidR="00451C98" w:rsidRDefault="00451C98" w:rsidP="00B361D4">
                  <w:pPr>
                    <w:rPr>
                      <w:i/>
                      <w:sz w:val="20"/>
                      <w:szCs w:val="20"/>
                    </w:rPr>
                  </w:pPr>
                </w:p>
                <w:p w:rsidR="00451C98" w:rsidRDefault="00451C98" w:rsidP="00B361D4">
                  <w:pPr>
                    <w:rPr>
                      <w:i/>
                      <w:sz w:val="20"/>
                      <w:szCs w:val="20"/>
                    </w:rPr>
                  </w:pPr>
                </w:p>
                <w:p w:rsidR="00451C98" w:rsidRDefault="00451C98" w:rsidP="00B361D4">
                  <w:pPr>
                    <w:rPr>
                      <w:i/>
                      <w:sz w:val="20"/>
                      <w:szCs w:val="20"/>
                    </w:rPr>
                  </w:pPr>
                </w:p>
                <w:p w:rsidR="00451C98" w:rsidRDefault="00451C98" w:rsidP="00B361D4">
                  <w:pPr>
                    <w:rPr>
                      <w:i/>
                      <w:sz w:val="20"/>
                      <w:szCs w:val="20"/>
                    </w:rPr>
                  </w:pPr>
                </w:p>
                <w:p w:rsidR="00451C98" w:rsidRDefault="00451C98" w:rsidP="00B361D4">
                  <w:pPr>
                    <w:rPr>
                      <w:i/>
                      <w:sz w:val="20"/>
                      <w:szCs w:val="20"/>
                    </w:rPr>
                  </w:pPr>
                </w:p>
                <w:p w:rsidR="00451C98" w:rsidRDefault="00451C98" w:rsidP="00B361D4">
                  <w:pPr>
                    <w:rPr>
                      <w:i/>
                      <w:sz w:val="20"/>
                      <w:szCs w:val="20"/>
                    </w:rPr>
                  </w:pPr>
                </w:p>
                <w:p w:rsidR="00451C98" w:rsidRDefault="00451C98" w:rsidP="00B361D4">
                  <w:pPr>
                    <w:rPr>
                      <w:i/>
                      <w:sz w:val="20"/>
                      <w:szCs w:val="20"/>
                    </w:rPr>
                  </w:pPr>
                </w:p>
                <w:p w:rsidR="00451C98" w:rsidRDefault="00451C98" w:rsidP="00B361D4">
                  <w:pPr>
                    <w:rPr>
                      <w:i/>
                      <w:sz w:val="20"/>
                      <w:szCs w:val="20"/>
                    </w:rPr>
                  </w:pPr>
                </w:p>
                <w:p w:rsidR="00451C98" w:rsidRDefault="00451C98" w:rsidP="00B361D4">
                  <w:pPr>
                    <w:rPr>
                      <w:i/>
                      <w:sz w:val="20"/>
                      <w:szCs w:val="20"/>
                    </w:rPr>
                  </w:pPr>
                </w:p>
                <w:p w:rsidR="00451C98" w:rsidRDefault="00451C98" w:rsidP="00B361D4">
                  <w:pPr>
                    <w:rPr>
                      <w:i/>
                      <w:sz w:val="20"/>
                      <w:szCs w:val="20"/>
                    </w:rPr>
                  </w:pPr>
                </w:p>
                <w:p w:rsidR="00451C98" w:rsidRDefault="00451C98" w:rsidP="00B361D4">
                  <w:pPr>
                    <w:rPr>
                      <w:i/>
                      <w:sz w:val="20"/>
                      <w:szCs w:val="20"/>
                    </w:rPr>
                  </w:pPr>
                </w:p>
                <w:p w:rsidR="00451C98" w:rsidRDefault="00451C98" w:rsidP="00B361D4">
                  <w:pPr>
                    <w:rPr>
                      <w:i/>
                      <w:sz w:val="20"/>
                      <w:szCs w:val="20"/>
                    </w:rPr>
                  </w:pPr>
                </w:p>
                <w:p w:rsidR="00451C98" w:rsidRDefault="00451C98" w:rsidP="00B361D4">
                  <w:pPr>
                    <w:rPr>
                      <w:i/>
                      <w:szCs w:val="22"/>
                    </w:rPr>
                  </w:pPr>
                </w:p>
                <w:p w:rsidR="00451C98" w:rsidRDefault="00451C98" w:rsidP="00B361D4">
                  <w:pPr>
                    <w:rPr>
                      <w:i/>
                      <w:szCs w:val="22"/>
                    </w:rPr>
                  </w:pPr>
                </w:p>
                <w:p w:rsidR="00451C98" w:rsidRDefault="00451C98" w:rsidP="00B361D4">
                  <w:pPr>
                    <w:rPr>
                      <w:i/>
                      <w:szCs w:val="22"/>
                    </w:rPr>
                  </w:pPr>
                </w:p>
                <w:p w:rsidR="00451C98" w:rsidRPr="00B361D4" w:rsidRDefault="00451C98" w:rsidP="00B361D4">
                  <w:pPr>
                    <w:rPr>
                      <w:i/>
                      <w:szCs w:val="22"/>
                    </w:rPr>
                  </w:pPr>
                  <w:r>
                    <w:rPr>
                      <w:i/>
                      <w:szCs w:val="22"/>
                    </w:rPr>
                    <w:t>P</w:t>
                  </w:r>
                  <w:r w:rsidRPr="00B361D4">
                    <w:rPr>
                      <w:i/>
                      <w:szCs w:val="22"/>
                    </w:rPr>
                    <w:t xml:space="preserve">artie </w:t>
                  </w:r>
                  <w:r>
                    <w:rPr>
                      <w:i/>
                      <w:szCs w:val="22"/>
                    </w:rPr>
                    <w:t xml:space="preserve">du schéma à reproduire et </w:t>
                  </w:r>
                  <w:r w:rsidRPr="00B361D4">
                    <w:rPr>
                      <w:i/>
                      <w:szCs w:val="22"/>
                    </w:rPr>
                    <w:t xml:space="preserve">compléter sur la copie (question </w:t>
                  </w:r>
                  <w:r>
                    <w:rPr>
                      <w:i/>
                      <w:szCs w:val="22"/>
                    </w:rPr>
                    <w:t>3.4)</w:t>
                  </w:r>
                </w:p>
              </w:txbxContent>
            </v:textbox>
          </v:shape>
        </w:pict>
      </w:r>
      <w:r>
        <w:rPr>
          <w:rFonts w:cs="Arial"/>
          <w:noProof/>
        </w:rPr>
        <w:pict>
          <v:group id="_x0000_s1080" style="position:absolute;margin-left:139.5pt;margin-top:143.2pt;width:88.2pt;height:40.65pt;z-index:251667968" coordorigin="2241,2934" coordsize="1764,813">
            <v:oval id="_x0000_s1081" style="position:absolute;left:2241;top:2934;width:1764;height:813">
              <v:textbox inset=",0,,0"/>
            </v:oval>
            <v:shape id="_x0000_s1082" type="#_x0000_t202" style="position:absolute;left:2331;top:3092;width:1584;height:497" filled="f" stroked="f">
              <v:textbox style="mso-next-textbox:#_x0000_s1082" inset=".5mm,0,.5mm,0">
                <w:txbxContent>
                  <w:p w:rsidR="00451C98" w:rsidRDefault="00451C98" w:rsidP="00A93BEE">
                    <w:pPr>
                      <w:jc w:val="center"/>
                      <w:rPr>
                        <w:i/>
                        <w:iCs/>
                      </w:rPr>
                    </w:pPr>
                    <w:r>
                      <w:rPr>
                        <w:i/>
                        <w:iCs/>
                      </w:rPr>
                      <w:t>Demande d’autorisation</w:t>
                    </w:r>
                  </w:p>
                </w:txbxContent>
              </v:textbox>
            </v:shape>
          </v:group>
        </w:pict>
      </w:r>
      <w:r>
        <w:rPr>
          <w:rFonts w:cs="Arial"/>
          <w:noProof/>
        </w:rPr>
        <w:pict>
          <v:line id="_x0000_s1083" style="position:absolute;flip:x;z-index:251668992" from="213.95pt,107.9pt" to="276.7pt,149.2pt">
            <v:stroke endarrow="block"/>
          </v:line>
        </w:pict>
      </w:r>
      <w:r>
        <w:rPr>
          <w:rFonts w:cs="Arial"/>
          <w:noProof/>
        </w:rPr>
        <w:pict>
          <v:line id="_x0000_s1069" style="position:absolute;flip:x;z-index:251663872" from="223.2pt,91pt" to="261pt,103pt">
            <v:stroke endarrow="block"/>
          </v:line>
        </w:pict>
      </w:r>
      <w:r>
        <w:rPr>
          <w:rFonts w:cs="Arial"/>
          <w:noProof/>
        </w:rPr>
        <w:pict>
          <v:group id="_x0000_s1070" style="position:absolute;margin-left:135pt;margin-top:83.1pt;width:88.2pt;height:40.65pt;z-index:251664896" coordorigin="2241,2934" coordsize="1764,813">
            <v:oval id="_x0000_s1071" style="position:absolute;left:2241;top:2934;width:1764;height:813">
              <v:textbox inset=",0,,0"/>
            </v:oval>
            <v:shape id="_x0000_s1072" type="#_x0000_t202" style="position:absolute;left:2331;top:3092;width:1584;height:497" filled="f" stroked="f">
              <v:textbox style="mso-next-textbox:#_x0000_s1072" inset=".5mm,0,.5mm,0">
                <w:txbxContent>
                  <w:p w:rsidR="00451C98" w:rsidRDefault="00451C98" w:rsidP="00A93BEE">
                    <w:pPr>
                      <w:jc w:val="center"/>
                      <w:rPr>
                        <w:i/>
                        <w:iCs/>
                      </w:rPr>
                    </w:pPr>
                    <w:r>
                      <w:rPr>
                        <w:i/>
                        <w:iCs/>
                      </w:rPr>
                      <w:t>Données traitées</w:t>
                    </w:r>
                  </w:p>
                </w:txbxContent>
              </v:textbox>
            </v:shape>
          </v:group>
        </w:pict>
      </w:r>
      <w:r>
        <w:rPr>
          <w:rFonts w:cs="Arial"/>
          <w:noProof/>
        </w:rPr>
        <w:pict>
          <v:shape id="_x0000_s1064" type="#_x0000_t202" style="position:absolute;margin-left:261pt;margin-top:85.75pt;width:108pt;height:22.15pt;z-index:251660800">
            <v:textbox style="mso-next-textbox:#_x0000_s1064">
              <w:txbxContent>
                <w:p w:rsidR="00451C98" w:rsidRPr="00066E70" w:rsidRDefault="00451C98" w:rsidP="00A93BEE">
                  <w:pPr>
                    <w:jc w:val="center"/>
                  </w:pPr>
                  <w:r>
                    <w:t>toujours</w:t>
                  </w:r>
                </w:p>
              </w:txbxContent>
            </v:textbox>
          </v:shape>
        </w:pict>
      </w:r>
    </w:p>
    <w:sectPr w:rsidR="004730E5" w:rsidSect="00535F4D">
      <w:footerReference w:type="even" r:id="rId12"/>
      <w:footerReference w:type="default" r:id="rId13"/>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1C98" w:rsidRDefault="00451C98">
      <w:r>
        <w:separator/>
      </w:r>
    </w:p>
  </w:endnote>
  <w:endnote w:type="continuationSeparator" w:id="0">
    <w:p w:rsidR="00451C98" w:rsidRDefault="00451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C98" w:rsidRDefault="00E932C6" w:rsidP="00CF64D8">
    <w:pPr>
      <w:pStyle w:val="Pieddepage"/>
      <w:framePr w:wrap="around" w:vAnchor="text" w:hAnchor="margin" w:xAlign="right" w:y="1"/>
      <w:rPr>
        <w:rStyle w:val="Numrodepage"/>
      </w:rPr>
    </w:pPr>
    <w:r>
      <w:rPr>
        <w:rStyle w:val="Numrodepage"/>
      </w:rPr>
      <w:fldChar w:fldCharType="begin"/>
    </w:r>
    <w:r w:rsidR="00451C98">
      <w:rPr>
        <w:rStyle w:val="Numrodepage"/>
      </w:rPr>
      <w:instrText xml:space="preserve">PAGE  </w:instrText>
    </w:r>
    <w:r>
      <w:rPr>
        <w:rStyle w:val="Numrodepage"/>
      </w:rPr>
      <w:fldChar w:fldCharType="end"/>
    </w:r>
  </w:p>
  <w:p w:rsidR="00451C98" w:rsidRDefault="00451C98" w:rsidP="00CF64D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C98" w:rsidRPr="00551E3D" w:rsidRDefault="00451C98" w:rsidP="00F20B23">
    <w:pPr>
      <w:pBdr>
        <w:top w:val="single" w:sz="32" w:space="2" w:color="000000"/>
      </w:pBdr>
      <w:tabs>
        <w:tab w:val="right" w:pos="9639"/>
      </w:tabs>
      <w:rPr>
        <w:rFonts w:cs="Arial"/>
        <w:sz w:val="16"/>
        <w:szCs w:val="16"/>
      </w:rPr>
    </w:pPr>
    <w:r w:rsidRPr="00551E3D">
      <w:rPr>
        <w:rFonts w:cs="Arial"/>
        <w:b/>
        <w:bCs/>
        <w:sz w:val="16"/>
        <w:szCs w:val="16"/>
      </w:rPr>
      <w:t>Baccalauréat technologique STMG SIG</w:t>
    </w:r>
    <w:r w:rsidRPr="00551E3D">
      <w:rPr>
        <w:rFonts w:cs="Arial"/>
        <w:b/>
        <w:bCs/>
        <w:sz w:val="16"/>
        <w:szCs w:val="16"/>
      </w:rPr>
      <w:tab/>
      <w:t xml:space="preserve">PAGE </w:t>
    </w:r>
    <w:r w:rsidR="00E932C6" w:rsidRPr="00551E3D">
      <w:rPr>
        <w:rFonts w:cs="Arial"/>
        <w:b/>
        <w:bCs/>
        <w:sz w:val="16"/>
        <w:szCs w:val="16"/>
      </w:rPr>
      <w:fldChar w:fldCharType="begin"/>
    </w:r>
    <w:r w:rsidRPr="00551E3D">
      <w:rPr>
        <w:rFonts w:cs="Arial"/>
        <w:b/>
        <w:bCs/>
        <w:sz w:val="16"/>
        <w:szCs w:val="16"/>
      </w:rPr>
      <w:instrText xml:space="preserve"> PAGE </w:instrText>
    </w:r>
    <w:r w:rsidR="00E932C6" w:rsidRPr="00551E3D">
      <w:rPr>
        <w:rFonts w:cs="Arial"/>
        <w:b/>
        <w:bCs/>
        <w:sz w:val="16"/>
        <w:szCs w:val="16"/>
      </w:rPr>
      <w:fldChar w:fldCharType="separate"/>
    </w:r>
    <w:r w:rsidR="000756E4">
      <w:rPr>
        <w:rFonts w:cs="Arial"/>
        <w:b/>
        <w:bCs/>
        <w:noProof/>
        <w:sz w:val="16"/>
        <w:szCs w:val="16"/>
      </w:rPr>
      <w:t>14</w:t>
    </w:r>
    <w:r w:rsidR="00E932C6" w:rsidRPr="00551E3D">
      <w:rPr>
        <w:rFonts w:cs="Arial"/>
        <w:b/>
        <w:bCs/>
        <w:sz w:val="16"/>
        <w:szCs w:val="16"/>
      </w:rPr>
      <w:fldChar w:fldCharType="end"/>
    </w:r>
    <w:r w:rsidRPr="00551E3D">
      <w:rPr>
        <w:rFonts w:cs="Arial"/>
        <w:b/>
        <w:bCs/>
        <w:sz w:val="16"/>
        <w:szCs w:val="16"/>
      </w:rPr>
      <w:t>/</w:t>
    </w:r>
    <w:r w:rsidR="00E932C6" w:rsidRPr="00551E3D">
      <w:rPr>
        <w:rFonts w:cs="Arial"/>
        <w:b/>
        <w:sz w:val="16"/>
        <w:szCs w:val="16"/>
      </w:rPr>
      <w:fldChar w:fldCharType="begin"/>
    </w:r>
    <w:r w:rsidRPr="00551E3D">
      <w:rPr>
        <w:rFonts w:cs="Arial"/>
        <w:b/>
        <w:sz w:val="16"/>
        <w:szCs w:val="16"/>
      </w:rPr>
      <w:instrText xml:space="preserve"> NUMPAGES \*Arabic </w:instrText>
    </w:r>
    <w:r w:rsidR="00E932C6" w:rsidRPr="00551E3D">
      <w:rPr>
        <w:rFonts w:cs="Arial"/>
        <w:b/>
        <w:sz w:val="16"/>
        <w:szCs w:val="16"/>
      </w:rPr>
      <w:fldChar w:fldCharType="separate"/>
    </w:r>
    <w:r w:rsidR="000756E4">
      <w:rPr>
        <w:rFonts w:cs="Arial"/>
        <w:b/>
        <w:noProof/>
        <w:sz w:val="16"/>
        <w:szCs w:val="16"/>
      </w:rPr>
      <w:t>18</w:t>
    </w:r>
    <w:r w:rsidR="00E932C6" w:rsidRPr="00551E3D">
      <w:rPr>
        <w:rFonts w:cs="Arial"/>
        <w:b/>
        <w:sz w:val="16"/>
        <w:szCs w:val="16"/>
      </w:rPr>
      <w:fldChar w:fldCharType="end"/>
    </w:r>
  </w:p>
  <w:p w:rsidR="00451C98" w:rsidRPr="00B36942" w:rsidRDefault="00451C98" w:rsidP="00F20B23">
    <w:pPr>
      <w:tabs>
        <w:tab w:val="right" w:pos="9639"/>
      </w:tabs>
      <w:rPr>
        <w:rFonts w:cs="Arial"/>
      </w:rPr>
    </w:pPr>
    <w:r w:rsidRPr="00551E3D">
      <w:rPr>
        <w:rFonts w:cs="Arial"/>
        <w:sz w:val="16"/>
        <w:szCs w:val="16"/>
      </w:rPr>
      <w:t xml:space="preserve">Systèmes d’information de gestion – épreuve écrite de spécialité </w:t>
    </w:r>
    <w:r>
      <w:rPr>
        <w:rFonts w:cs="Arial"/>
        <w:sz w:val="16"/>
        <w:szCs w:val="16"/>
      </w:rPr>
      <w:tab/>
    </w:r>
    <w:r w:rsidRPr="00551E3D">
      <w:rPr>
        <w:rFonts w:cs="Arial"/>
        <w:b/>
        <w:sz w:val="16"/>
        <w:szCs w:val="16"/>
      </w:rPr>
      <w:t>REPÈRE :</w:t>
    </w:r>
    <w:r>
      <w:rPr>
        <w:rFonts w:cs="Arial"/>
        <w:b/>
        <w:sz w:val="16"/>
        <w:szCs w:val="16"/>
      </w:rPr>
      <w:t xml:space="preserve"> </w:t>
    </w:r>
    <w:r w:rsidR="00DE1DF4" w:rsidRPr="00DE1DF4">
      <w:rPr>
        <w:rFonts w:cs="Arial"/>
        <w:b/>
        <w:sz w:val="16"/>
        <w:szCs w:val="16"/>
      </w:rPr>
      <w:t>19SIGEMLR1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1C98" w:rsidRDefault="00451C98">
      <w:r>
        <w:separator/>
      </w:r>
    </w:p>
  </w:footnote>
  <w:footnote w:type="continuationSeparator" w:id="0">
    <w:p w:rsidR="00451C98" w:rsidRDefault="00451C9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8C179A7"/>
    <w:multiLevelType w:val="hybridMultilevel"/>
    <w:tmpl w:val="5BC072EA"/>
    <w:lvl w:ilvl="0" w:tplc="78BC5CA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640B20"/>
    <w:multiLevelType w:val="multilevel"/>
    <w:tmpl w:val="15CEF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4869E6"/>
    <w:multiLevelType w:val="hybridMultilevel"/>
    <w:tmpl w:val="E1E0D664"/>
    <w:lvl w:ilvl="0" w:tplc="598CB802">
      <w:start w:val="1"/>
      <w:numFmt w:val="bullet"/>
      <w:pStyle w:val="Puce"/>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FC5678"/>
    <w:multiLevelType w:val="hybridMultilevel"/>
    <w:tmpl w:val="024EB3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7D5C38"/>
    <w:multiLevelType w:val="hybridMultilevel"/>
    <w:tmpl w:val="FE186DBC"/>
    <w:lvl w:ilvl="0" w:tplc="C382E19A">
      <w:start w:val="1"/>
      <w:numFmt w:val="bullet"/>
      <w:lvlText w:val=""/>
      <w:lvlJc w:val="left"/>
      <w:pPr>
        <w:tabs>
          <w:tab w:val="num" w:pos="720"/>
        </w:tabs>
        <w:ind w:left="720" w:hanging="36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A61411"/>
    <w:multiLevelType w:val="hybridMultilevel"/>
    <w:tmpl w:val="386E4512"/>
    <w:lvl w:ilvl="0" w:tplc="E564B9D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9E1057"/>
    <w:multiLevelType w:val="hybridMultilevel"/>
    <w:tmpl w:val="ABF2CFFE"/>
    <w:lvl w:ilvl="0" w:tplc="C0E484A8">
      <w:start w:val="1"/>
      <w:numFmt w:val="decimal"/>
      <w:pStyle w:val="NumroScript"/>
      <w:lvlText w:val="%10."/>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2376BC5"/>
    <w:multiLevelType w:val="hybridMultilevel"/>
    <w:tmpl w:val="17B838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5BC63C4"/>
    <w:multiLevelType w:val="multilevel"/>
    <w:tmpl w:val="4A12F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BB95CEF"/>
    <w:multiLevelType w:val="hybridMultilevel"/>
    <w:tmpl w:val="1800FBB2"/>
    <w:lvl w:ilvl="0" w:tplc="40A434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D5567B1"/>
    <w:multiLevelType w:val="hybridMultilevel"/>
    <w:tmpl w:val="F9C6AAB6"/>
    <w:lvl w:ilvl="0" w:tplc="08B8D8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7"/>
  </w:num>
  <w:num w:numId="4">
    <w:abstractNumId w:val="11"/>
  </w:num>
  <w:num w:numId="5">
    <w:abstractNumId w:val="1"/>
  </w:num>
  <w:num w:numId="6">
    <w:abstractNumId w:val="10"/>
  </w:num>
  <w:num w:numId="7">
    <w:abstractNumId w:val="2"/>
  </w:num>
  <w:num w:numId="8">
    <w:abstractNumId w:val="9"/>
  </w:num>
  <w:num w:numId="9">
    <w:abstractNumId w:val="8"/>
  </w:num>
  <w:num w:numId="10">
    <w:abstractNumId w:val="6"/>
  </w:num>
  <w:num w:numId="11">
    <w:abstractNumId w:val="3"/>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B134F"/>
    <w:rsid w:val="0000672B"/>
    <w:rsid w:val="00010EF3"/>
    <w:rsid w:val="00025FE9"/>
    <w:rsid w:val="0002765A"/>
    <w:rsid w:val="00030A4C"/>
    <w:rsid w:val="000355B8"/>
    <w:rsid w:val="000445F8"/>
    <w:rsid w:val="00050412"/>
    <w:rsid w:val="0005183B"/>
    <w:rsid w:val="00052465"/>
    <w:rsid w:val="000555E3"/>
    <w:rsid w:val="00062FB4"/>
    <w:rsid w:val="00066CD2"/>
    <w:rsid w:val="000743B8"/>
    <w:rsid w:val="000756E4"/>
    <w:rsid w:val="000836AC"/>
    <w:rsid w:val="00083B14"/>
    <w:rsid w:val="000A040F"/>
    <w:rsid w:val="000A14DF"/>
    <w:rsid w:val="000A1CC0"/>
    <w:rsid w:val="000A38EB"/>
    <w:rsid w:val="000B5BFB"/>
    <w:rsid w:val="000C0B1A"/>
    <w:rsid w:val="000C0B9C"/>
    <w:rsid w:val="000E426F"/>
    <w:rsid w:val="000F637F"/>
    <w:rsid w:val="00100271"/>
    <w:rsid w:val="00101C5B"/>
    <w:rsid w:val="00103288"/>
    <w:rsid w:val="00115B1B"/>
    <w:rsid w:val="00133A97"/>
    <w:rsid w:val="001350B9"/>
    <w:rsid w:val="0016263B"/>
    <w:rsid w:val="00165FF8"/>
    <w:rsid w:val="00172A21"/>
    <w:rsid w:val="00175539"/>
    <w:rsid w:val="001778D3"/>
    <w:rsid w:val="00187FA2"/>
    <w:rsid w:val="00196919"/>
    <w:rsid w:val="00196B5F"/>
    <w:rsid w:val="00196D5A"/>
    <w:rsid w:val="001A2450"/>
    <w:rsid w:val="001B4096"/>
    <w:rsid w:val="001C2FA7"/>
    <w:rsid w:val="001C7099"/>
    <w:rsid w:val="001D41E7"/>
    <w:rsid w:val="001D5241"/>
    <w:rsid w:val="001E54B3"/>
    <w:rsid w:val="001E75B3"/>
    <w:rsid w:val="001F3BD5"/>
    <w:rsid w:val="002065F2"/>
    <w:rsid w:val="00212934"/>
    <w:rsid w:val="00227F31"/>
    <w:rsid w:val="00233CD4"/>
    <w:rsid w:val="002369BB"/>
    <w:rsid w:val="002407FD"/>
    <w:rsid w:val="0024230D"/>
    <w:rsid w:val="00251DED"/>
    <w:rsid w:val="0025307C"/>
    <w:rsid w:val="00256823"/>
    <w:rsid w:val="002611A0"/>
    <w:rsid w:val="00267587"/>
    <w:rsid w:val="002752CD"/>
    <w:rsid w:val="0027731B"/>
    <w:rsid w:val="00277D20"/>
    <w:rsid w:val="002808A6"/>
    <w:rsid w:val="00281FCA"/>
    <w:rsid w:val="0028714E"/>
    <w:rsid w:val="00287B80"/>
    <w:rsid w:val="00293F6B"/>
    <w:rsid w:val="00297A55"/>
    <w:rsid w:val="002A1166"/>
    <w:rsid w:val="002A66C8"/>
    <w:rsid w:val="002B7E57"/>
    <w:rsid w:val="002C320F"/>
    <w:rsid w:val="002C526C"/>
    <w:rsid w:val="002C5BE8"/>
    <w:rsid w:val="002C7797"/>
    <w:rsid w:val="002D1E85"/>
    <w:rsid w:val="002D6773"/>
    <w:rsid w:val="002E0379"/>
    <w:rsid w:val="002E03B1"/>
    <w:rsid w:val="002E086E"/>
    <w:rsid w:val="002E25F9"/>
    <w:rsid w:val="002E3D48"/>
    <w:rsid w:val="002E5D80"/>
    <w:rsid w:val="002F51E9"/>
    <w:rsid w:val="003021E6"/>
    <w:rsid w:val="003047F2"/>
    <w:rsid w:val="00304ADC"/>
    <w:rsid w:val="00306589"/>
    <w:rsid w:val="003074CF"/>
    <w:rsid w:val="003154DA"/>
    <w:rsid w:val="00322DF0"/>
    <w:rsid w:val="0034036D"/>
    <w:rsid w:val="0034143D"/>
    <w:rsid w:val="003459A0"/>
    <w:rsid w:val="00353934"/>
    <w:rsid w:val="00353E2F"/>
    <w:rsid w:val="00353F90"/>
    <w:rsid w:val="0035565E"/>
    <w:rsid w:val="00355CA0"/>
    <w:rsid w:val="003563D7"/>
    <w:rsid w:val="00362168"/>
    <w:rsid w:val="00366F8D"/>
    <w:rsid w:val="00367E9F"/>
    <w:rsid w:val="003701BE"/>
    <w:rsid w:val="00377B4E"/>
    <w:rsid w:val="003819D8"/>
    <w:rsid w:val="00382733"/>
    <w:rsid w:val="003845B7"/>
    <w:rsid w:val="00386F9D"/>
    <w:rsid w:val="00391D6C"/>
    <w:rsid w:val="00392ABE"/>
    <w:rsid w:val="003944F8"/>
    <w:rsid w:val="0039499D"/>
    <w:rsid w:val="003A1007"/>
    <w:rsid w:val="003A1F3F"/>
    <w:rsid w:val="003A4D7E"/>
    <w:rsid w:val="003A7235"/>
    <w:rsid w:val="003B7A00"/>
    <w:rsid w:val="003F023E"/>
    <w:rsid w:val="003F28BB"/>
    <w:rsid w:val="003F5F3E"/>
    <w:rsid w:val="00413C11"/>
    <w:rsid w:val="00415564"/>
    <w:rsid w:val="0041774C"/>
    <w:rsid w:val="0041781B"/>
    <w:rsid w:val="00420486"/>
    <w:rsid w:val="0043086C"/>
    <w:rsid w:val="00431DCC"/>
    <w:rsid w:val="0043282F"/>
    <w:rsid w:val="00433C84"/>
    <w:rsid w:val="00435A3D"/>
    <w:rsid w:val="00436202"/>
    <w:rsid w:val="00436A55"/>
    <w:rsid w:val="0044490B"/>
    <w:rsid w:val="00446E48"/>
    <w:rsid w:val="00451C98"/>
    <w:rsid w:val="00453107"/>
    <w:rsid w:val="00463221"/>
    <w:rsid w:val="00471EAD"/>
    <w:rsid w:val="00472BD9"/>
    <w:rsid w:val="004730E5"/>
    <w:rsid w:val="00476AB5"/>
    <w:rsid w:val="00480492"/>
    <w:rsid w:val="00485838"/>
    <w:rsid w:val="004934A6"/>
    <w:rsid w:val="004979C4"/>
    <w:rsid w:val="004A31E0"/>
    <w:rsid w:val="004A7158"/>
    <w:rsid w:val="004A7568"/>
    <w:rsid w:val="004B11EB"/>
    <w:rsid w:val="004B1A6F"/>
    <w:rsid w:val="004C1534"/>
    <w:rsid w:val="004C7621"/>
    <w:rsid w:val="004D22F5"/>
    <w:rsid w:val="004E1A2C"/>
    <w:rsid w:val="004E2234"/>
    <w:rsid w:val="004E3207"/>
    <w:rsid w:val="004E40FE"/>
    <w:rsid w:val="004E4D55"/>
    <w:rsid w:val="004F0D27"/>
    <w:rsid w:val="004F1C14"/>
    <w:rsid w:val="004F41F7"/>
    <w:rsid w:val="004F562D"/>
    <w:rsid w:val="0050070C"/>
    <w:rsid w:val="00506F9C"/>
    <w:rsid w:val="00511F24"/>
    <w:rsid w:val="005129E9"/>
    <w:rsid w:val="00517B94"/>
    <w:rsid w:val="00533CF8"/>
    <w:rsid w:val="0053535B"/>
    <w:rsid w:val="00535F4D"/>
    <w:rsid w:val="0053656E"/>
    <w:rsid w:val="0054361C"/>
    <w:rsid w:val="005450F9"/>
    <w:rsid w:val="00550C4C"/>
    <w:rsid w:val="00553CDF"/>
    <w:rsid w:val="005566AF"/>
    <w:rsid w:val="005569E2"/>
    <w:rsid w:val="0055758A"/>
    <w:rsid w:val="0056470F"/>
    <w:rsid w:val="0057347B"/>
    <w:rsid w:val="00576451"/>
    <w:rsid w:val="00582964"/>
    <w:rsid w:val="0059321B"/>
    <w:rsid w:val="005936E3"/>
    <w:rsid w:val="00595374"/>
    <w:rsid w:val="00595629"/>
    <w:rsid w:val="00596E6A"/>
    <w:rsid w:val="005A5D0F"/>
    <w:rsid w:val="005A6C08"/>
    <w:rsid w:val="005B134F"/>
    <w:rsid w:val="005B1591"/>
    <w:rsid w:val="005B1AEF"/>
    <w:rsid w:val="005B2A87"/>
    <w:rsid w:val="005B5A21"/>
    <w:rsid w:val="005C5551"/>
    <w:rsid w:val="005E471D"/>
    <w:rsid w:val="005E6433"/>
    <w:rsid w:val="005F2156"/>
    <w:rsid w:val="005F2B2C"/>
    <w:rsid w:val="00603548"/>
    <w:rsid w:val="00612D04"/>
    <w:rsid w:val="00622D37"/>
    <w:rsid w:val="00622FF7"/>
    <w:rsid w:val="006239F2"/>
    <w:rsid w:val="0063553E"/>
    <w:rsid w:val="00645386"/>
    <w:rsid w:val="00651D46"/>
    <w:rsid w:val="006545A9"/>
    <w:rsid w:val="00662BF8"/>
    <w:rsid w:val="00664735"/>
    <w:rsid w:val="00672AA3"/>
    <w:rsid w:val="00675F86"/>
    <w:rsid w:val="006770D1"/>
    <w:rsid w:val="006834F8"/>
    <w:rsid w:val="00690C6C"/>
    <w:rsid w:val="00691D7E"/>
    <w:rsid w:val="006A5830"/>
    <w:rsid w:val="006A5E2D"/>
    <w:rsid w:val="006B1EC7"/>
    <w:rsid w:val="006B41D8"/>
    <w:rsid w:val="006B448E"/>
    <w:rsid w:val="006B55D0"/>
    <w:rsid w:val="006B6FB3"/>
    <w:rsid w:val="006C1DB8"/>
    <w:rsid w:val="006C35FA"/>
    <w:rsid w:val="006C559F"/>
    <w:rsid w:val="006C6697"/>
    <w:rsid w:val="006D6922"/>
    <w:rsid w:val="006D7D56"/>
    <w:rsid w:val="006E092D"/>
    <w:rsid w:val="006E272B"/>
    <w:rsid w:val="006E44BA"/>
    <w:rsid w:val="006E630E"/>
    <w:rsid w:val="006F0D1B"/>
    <w:rsid w:val="006F0D82"/>
    <w:rsid w:val="006F32B0"/>
    <w:rsid w:val="006F3D34"/>
    <w:rsid w:val="006F410D"/>
    <w:rsid w:val="006F6B32"/>
    <w:rsid w:val="007028D4"/>
    <w:rsid w:val="00704C40"/>
    <w:rsid w:val="00714836"/>
    <w:rsid w:val="0071646A"/>
    <w:rsid w:val="00716EB8"/>
    <w:rsid w:val="00722401"/>
    <w:rsid w:val="0074223E"/>
    <w:rsid w:val="0074671A"/>
    <w:rsid w:val="0075153A"/>
    <w:rsid w:val="007544DE"/>
    <w:rsid w:val="00760F78"/>
    <w:rsid w:val="00766E9A"/>
    <w:rsid w:val="00780C2F"/>
    <w:rsid w:val="007815B1"/>
    <w:rsid w:val="00784CD6"/>
    <w:rsid w:val="00794EEA"/>
    <w:rsid w:val="007A1E52"/>
    <w:rsid w:val="007B2291"/>
    <w:rsid w:val="007B7EA5"/>
    <w:rsid w:val="007D041D"/>
    <w:rsid w:val="007D1391"/>
    <w:rsid w:val="007D1CAF"/>
    <w:rsid w:val="007D4E57"/>
    <w:rsid w:val="007D53C3"/>
    <w:rsid w:val="007E7F56"/>
    <w:rsid w:val="007F2F93"/>
    <w:rsid w:val="007F5A54"/>
    <w:rsid w:val="007F7220"/>
    <w:rsid w:val="00800F26"/>
    <w:rsid w:val="00801549"/>
    <w:rsid w:val="00806BF6"/>
    <w:rsid w:val="00810BE3"/>
    <w:rsid w:val="00811D51"/>
    <w:rsid w:val="00812B90"/>
    <w:rsid w:val="00821104"/>
    <w:rsid w:val="00821538"/>
    <w:rsid w:val="00823221"/>
    <w:rsid w:val="00824E68"/>
    <w:rsid w:val="00826EF7"/>
    <w:rsid w:val="00835398"/>
    <w:rsid w:val="00836FB7"/>
    <w:rsid w:val="008418CB"/>
    <w:rsid w:val="00845B59"/>
    <w:rsid w:val="00884D5F"/>
    <w:rsid w:val="0088717E"/>
    <w:rsid w:val="00887600"/>
    <w:rsid w:val="00894537"/>
    <w:rsid w:val="008973A4"/>
    <w:rsid w:val="008A147A"/>
    <w:rsid w:val="008A6500"/>
    <w:rsid w:val="008B267D"/>
    <w:rsid w:val="008C2BD1"/>
    <w:rsid w:val="008C5A8E"/>
    <w:rsid w:val="008C6FDC"/>
    <w:rsid w:val="008D5815"/>
    <w:rsid w:val="008D589B"/>
    <w:rsid w:val="008D64C0"/>
    <w:rsid w:val="008E1288"/>
    <w:rsid w:val="008E29CB"/>
    <w:rsid w:val="008E2EAA"/>
    <w:rsid w:val="008F759F"/>
    <w:rsid w:val="00900286"/>
    <w:rsid w:val="009035EA"/>
    <w:rsid w:val="00903840"/>
    <w:rsid w:val="0092143F"/>
    <w:rsid w:val="009226F5"/>
    <w:rsid w:val="009378C4"/>
    <w:rsid w:val="00937AE2"/>
    <w:rsid w:val="00937DD0"/>
    <w:rsid w:val="009425B2"/>
    <w:rsid w:val="00947BB1"/>
    <w:rsid w:val="00950BF8"/>
    <w:rsid w:val="00954581"/>
    <w:rsid w:val="00954F51"/>
    <w:rsid w:val="00955917"/>
    <w:rsid w:val="0095713D"/>
    <w:rsid w:val="00967A76"/>
    <w:rsid w:val="00972B48"/>
    <w:rsid w:val="00975A1D"/>
    <w:rsid w:val="00990EDE"/>
    <w:rsid w:val="009A2CFE"/>
    <w:rsid w:val="009A2F03"/>
    <w:rsid w:val="009C0A5D"/>
    <w:rsid w:val="009C1D0F"/>
    <w:rsid w:val="009C3955"/>
    <w:rsid w:val="009C667B"/>
    <w:rsid w:val="009E4479"/>
    <w:rsid w:val="009F4C27"/>
    <w:rsid w:val="009F7DFA"/>
    <w:rsid w:val="00A03C4E"/>
    <w:rsid w:val="00A03DD4"/>
    <w:rsid w:val="00A053D0"/>
    <w:rsid w:val="00A14452"/>
    <w:rsid w:val="00A17079"/>
    <w:rsid w:val="00A20E6A"/>
    <w:rsid w:val="00A21303"/>
    <w:rsid w:val="00A213D8"/>
    <w:rsid w:val="00A232B0"/>
    <w:rsid w:val="00A27233"/>
    <w:rsid w:val="00A3279B"/>
    <w:rsid w:val="00A43B19"/>
    <w:rsid w:val="00A52811"/>
    <w:rsid w:val="00A53378"/>
    <w:rsid w:val="00A61944"/>
    <w:rsid w:val="00A7119B"/>
    <w:rsid w:val="00A76098"/>
    <w:rsid w:val="00A77B76"/>
    <w:rsid w:val="00A800F8"/>
    <w:rsid w:val="00A833E9"/>
    <w:rsid w:val="00A83FFF"/>
    <w:rsid w:val="00A85930"/>
    <w:rsid w:val="00A93BEE"/>
    <w:rsid w:val="00A94AB7"/>
    <w:rsid w:val="00AA2528"/>
    <w:rsid w:val="00AA722D"/>
    <w:rsid w:val="00AC1A90"/>
    <w:rsid w:val="00AD074F"/>
    <w:rsid w:val="00AD486B"/>
    <w:rsid w:val="00AE120E"/>
    <w:rsid w:val="00AE17A5"/>
    <w:rsid w:val="00AF4055"/>
    <w:rsid w:val="00AF5DC7"/>
    <w:rsid w:val="00B07E9B"/>
    <w:rsid w:val="00B132DC"/>
    <w:rsid w:val="00B13AA5"/>
    <w:rsid w:val="00B17DB9"/>
    <w:rsid w:val="00B200A5"/>
    <w:rsid w:val="00B21E75"/>
    <w:rsid w:val="00B223FB"/>
    <w:rsid w:val="00B22D3C"/>
    <w:rsid w:val="00B361D4"/>
    <w:rsid w:val="00B37713"/>
    <w:rsid w:val="00B40FA6"/>
    <w:rsid w:val="00B47D0D"/>
    <w:rsid w:val="00B53000"/>
    <w:rsid w:val="00B53050"/>
    <w:rsid w:val="00B538C2"/>
    <w:rsid w:val="00B57B60"/>
    <w:rsid w:val="00B60EE6"/>
    <w:rsid w:val="00B67B1E"/>
    <w:rsid w:val="00B719FE"/>
    <w:rsid w:val="00B72558"/>
    <w:rsid w:val="00B7378B"/>
    <w:rsid w:val="00B75438"/>
    <w:rsid w:val="00B8258C"/>
    <w:rsid w:val="00B83D56"/>
    <w:rsid w:val="00B93BD7"/>
    <w:rsid w:val="00BA24D8"/>
    <w:rsid w:val="00BA405B"/>
    <w:rsid w:val="00BB0E40"/>
    <w:rsid w:val="00BB7292"/>
    <w:rsid w:val="00BD0160"/>
    <w:rsid w:val="00BD0524"/>
    <w:rsid w:val="00BD165A"/>
    <w:rsid w:val="00BD6AB4"/>
    <w:rsid w:val="00BE2169"/>
    <w:rsid w:val="00BE21DF"/>
    <w:rsid w:val="00BE4431"/>
    <w:rsid w:val="00BE57A5"/>
    <w:rsid w:val="00BF07E6"/>
    <w:rsid w:val="00BF186A"/>
    <w:rsid w:val="00BF1B52"/>
    <w:rsid w:val="00BF3C55"/>
    <w:rsid w:val="00BF3DD5"/>
    <w:rsid w:val="00BF57CC"/>
    <w:rsid w:val="00C05E18"/>
    <w:rsid w:val="00C129B8"/>
    <w:rsid w:val="00C12B3F"/>
    <w:rsid w:val="00C12CAD"/>
    <w:rsid w:val="00C13415"/>
    <w:rsid w:val="00C1661C"/>
    <w:rsid w:val="00C1713E"/>
    <w:rsid w:val="00C3378B"/>
    <w:rsid w:val="00C35304"/>
    <w:rsid w:val="00C356E7"/>
    <w:rsid w:val="00C41B39"/>
    <w:rsid w:val="00C42347"/>
    <w:rsid w:val="00C508E1"/>
    <w:rsid w:val="00C53980"/>
    <w:rsid w:val="00C53F49"/>
    <w:rsid w:val="00C57996"/>
    <w:rsid w:val="00C619AF"/>
    <w:rsid w:val="00C6738D"/>
    <w:rsid w:val="00C709A0"/>
    <w:rsid w:val="00C7642A"/>
    <w:rsid w:val="00C77249"/>
    <w:rsid w:val="00C82F58"/>
    <w:rsid w:val="00C97EB4"/>
    <w:rsid w:val="00CA3EDE"/>
    <w:rsid w:val="00CA68EB"/>
    <w:rsid w:val="00CA7A3D"/>
    <w:rsid w:val="00CB28DC"/>
    <w:rsid w:val="00CB48B3"/>
    <w:rsid w:val="00CD0D77"/>
    <w:rsid w:val="00CD7A66"/>
    <w:rsid w:val="00CD7E8D"/>
    <w:rsid w:val="00CE35EB"/>
    <w:rsid w:val="00CE3E63"/>
    <w:rsid w:val="00CE6A59"/>
    <w:rsid w:val="00CE783D"/>
    <w:rsid w:val="00CF1DD1"/>
    <w:rsid w:val="00CF37E5"/>
    <w:rsid w:val="00CF4BAF"/>
    <w:rsid w:val="00CF64D8"/>
    <w:rsid w:val="00D00AB3"/>
    <w:rsid w:val="00D025B3"/>
    <w:rsid w:val="00D069CA"/>
    <w:rsid w:val="00D071FA"/>
    <w:rsid w:val="00D12BEB"/>
    <w:rsid w:val="00D15446"/>
    <w:rsid w:val="00D25DA4"/>
    <w:rsid w:val="00D27F1F"/>
    <w:rsid w:val="00D31B02"/>
    <w:rsid w:val="00D363CC"/>
    <w:rsid w:val="00D56EF0"/>
    <w:rsid w:val="00D652F0"/>
    <w:rsid w:val="00D73755"/>
    <w:rsid w:val="00D740C8"/>
    <w:rsid w:val="00D7792C"/>
    <w:rsid w:val="00D84076"/>
    <w:rsid w:val="00D8784B"/>
    <w:rsid w:val="00D9150A"/>
    <w:rsid w:val="00DA242F"/>
    <w:rsid w:val="00DA3D01"/>
    <w:rsid w:val="00DA6A4D"/>
    <w:rsid w:val="00DA7474"/>
    <w:rsid w:val="00DB0882"/>
    <w:rsid w:val="00DB1C39"/>
    <w:rsid w:val="00DB4A31"/>
    <w:rsid w:val="00DB5903"/>
    <w:rsid w:val="00DD3177"/>
    <w:rsid w:val="00DD6409"/>
    <w:rsid w:val="00DE1DF4"/>
    <w:rsid w:val="00DE24DE"/>
    <w:rsid w:val="00DE7553"/>
    <w:rsid w:val="00DF0B38"/>
    <w:rsid w:val="00DF108D"/>
    <w:rsid w:val="00DF41CE"/>
    <w:rsid w:val="00DF7114"/>
    <w:rsid w:val="00E033C9"/>
    <w:rsid w:val="00E03C69"/>
    <w:rsid w:val="00E059C8"/>
    <w:rsid w:val="00E12B60"/>
    <w:rsid w:val="00E14409"/>
    <w:rsid w:val="00E17892"/>
    <w:rsid w:val="00E23149"/>
    <w:rsid w:val="00E243EF"/>
    <w:rsid w:val="00E32F9A"/>
    <w:rsid w:val="00E34A37"/>
    <w:rsid w:val="00E37CBD"/>
    <w:rsid w:val="00E40F8E"/>
    <w:rsid w:val="00E411FC"/>
    <w:rsid w:val="00E43032"/>
    <w:rsid w:val="00E45DF9"/>
    <w:rsid w:val="00E469AE"/>
    <w:rsid w:val="00E57701"/>
    <w:rsid w:val="00E60F64"/>
    <w:rsid w:val="00E65173"/>
    <w:rsid w:val="00E74746"/>
    <w:rsid w:val="00E75F7E"/>
    <w:rsid w:val="00E771B6"/>
    <w:rsid w:val="00E819C3"/>
    <w:rsid w:val="00E824C6"/>
    <w:rsid w:val="00E84FE5"/>
    <w:rsid w:val="00E92ADD"/>
    <w:rsid w:val="00E932C6"/>
    <w:rsid w:val="00E93E11"/>
    <w:rsid w:val="00E951F5"/>
    <w:rsid w:val="00EA3F1C"/>
    <w:rsid w:val="00EA70BA"/>
    <w:rsid w:val="00EA7B1D"/>
    <w:rsid w:val="00EB1364"/>
    <w:rsid w:val="00EB1C9B"/>
    <w:rsid w:val="00EC2948"/>
    <w:rsid w:val="00EC78B5"/>
    <w:rsid w:val="00ED0153"/>
    <w:rsid w:val="00ED44DD"/>
    <w:rsid w:val="00ED616D"/>
    <w:rsid w:val="00EE23D3"/>
    <w:rsid w:val="00EF122E"/>
    <w:rsid w:val="00F01B05"/>
    <w:rsid w:val="00F02729"/>
    <w:rsid w:val="00F06D4D"/>
    <w:rsid w:val="00F1302E"/>
    <w:rsid w:val="00F1304D"/>
    <w:rsid w:val="00F17066"/>
    <w:rsid w:val="00F20B23"/>
    <w:rsid w:val="00F267C1"/>
    <w:rsid w:val="00F330A1"/>
    <w:rsid w:val="00F33CC9"/>
    <w:rsid w:val="00F405BE"/>
    <w:rsid w:val="00F55AC1"/>
    <w:rsid w:val="00F641B5"/>
    <w:rsid w:val="00F6584F"/>
    <w:rsid w:val="00F72B11"/>
    <w:rsid w:val="00F72E78"/>
    <w:rsid w:val="00F85776"/>
    <w:rsid w:val="00F92C45"/>
    <w:rsid w:val="00F94D68"/>
    <w:rsid w:val="00F95A0E"/>
    <w:rsid w:val="00F97974"/>
    <w:rsid w:val="00FB1E4C"/>
    <w:rsid w:val="00FB2D5D"/>
    <w:rsid w:val="00FB393D"/>
    <w:rsid w:val="00FC34CE"/>
    <w:rsid w:val="00FC662A"/>
    <w:rsid w:val="00FC67A5"/>
    <w:rsid w:val="00FD2D11"/>
    <w:rsid w:val="00FD568D"/>
    <w:rsid w:val="00FF100A"/>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
    <o:shapelayout v:ext="edit">
      <o:idmap v:ext="edit" data="1"/>
    </o:shapelayout>
  </w:shapeDefaults>
  <w:decimalSymbol w:val=","/>
  <w:listSeparator w:val=";"/>
  <w14:docId w14:val="7EBEBFFC"/>
  <w15:docId w15:val="{E3FDA10E-B524-48B4-B6C2-AC6EC7F8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474"/>
    <w:pPr>
      <w:spacing w:line="276" w:lineRule="auto"/>
    </w:pPr>
    <w:rPr>
      <w:rFonts w:ascii="Arial" w:hAnsi="Arial"/>
      <w:sz w:val="22"/>
      <w:szCs w:val="24"/>
    </w:rPr>
  </w:style>
  <w:style w:type="paragraph" w:styleId="Titre1">
    <w:name w:val="heading 1"/>
    <w:basedOn w:val="Normal"/>
    <w:next w:val="Normal"/>
    <w:autoRedefine/>
    <w:qFormat/>
    <w:rsid w:val="00535F4D"/>
    <w:pPr>
      <w:keepNext/>
      <w:autoSpaceDE w:val="0"/>
      <w:autoSpaceDN w:val="0"/>
      <w:spacing w:before="720"/>
      <w:jc w:val="center"/>
      <w:outlineLvl w:val="0"/>
    </w:pPr>
    <w:rPr>
      <w:b/>
      <w:bCs/>
      <w:iCs/>
      <w:spacing w:val="-6"/>
      <w:sz w:val="32"/>
      <w:szCs w:val="20"/>
    </w:rPr>
  </w:style>
  <w:style w:type="paragraph" w:styleId="Titre2">
    <w:name w:val="heading 2"/>
    <w:basedOn w:val="Normal"/>
    <w:next w:val="Normal"/>
    <w:autoRedefine/>
    <w:qFormat/>
    <w:rsid w:val="00535F4D"/>
    <w:pPr>
      <w:keepNext/>
      <w:jc w:val="both"/>
      <w:outlineLvl w:val="1"/>
    </w:pPr>
    <w:rPr>
      <w:b/>
      <w:szCs w:val="20"/>
    </w:rPr>
  </w:style>
  <w:style w:type="paragraph" w:styleId="Titre3">
    <w:name w:val="heading 3"/>
    <w:basedOn w:val="Normal"/>
    <w:next w:val="Normal"/>
    <w:autoRedefine/>
    <w:qFormat/>
    <w:rsid w:val="00535F4D"/>
    <w:pPr>
      <w:keepNext/>
      <w:widowControl w:val="0"/>
      <w:tabs>
        <w:tab w:val="left" w:pos="8051"/>
      </w:tabs>
      <w:autoSpaceDE w:val="0"/>
      <w:autoSpaceDN w:val="0"/>
      <w:spacing w:before="480"/>
      <w:ind w:right="-142"/>
      <w:outlineLvl w:val="2"/>
    </w:pPr>
    <w:rPr>
      <w:b/>
    </w:rPr>
  </w:style>
  <w:style w:type="paragraph" w:styleId="Titre4">
    <w:name w:val="heading 4"/>
    <w:basedOn w:val="Normal"/>
    <w:next w:val="Normal"/>
    <w:autoRedefine/>
    <w:qFormat/>
    <w:rsid w:val="00535F4D"/>
    <w:pPr>
      <w:keepNext/>
      <w:spacing w:before="720"/>
      <w:jc w:val="center"/>
      <w:outlineLvl w:val="3"/>
    </w:pPr>
    <w:rPr>
      <w:b/>
      <w:bCs/>
      <w:w w:val="123"/>
      <w:sz w:val="34"/>
      <w:szCs w:val="34"/>
    </w:rPr>
  </w:style>
  <w:style w:type="paragraph" w:styleId="Titre5">
    <w:name w:val="heading 5"/>
    <w:basedOn w:val="Normal"/>
    <w:next w:val="Normal"/>
    <w:autoRedefine/>
    <w:qFormat/>
    <w:rsid w:val="00535F4D"/>
    <w:pPr>
      <w:spacing w:before="120" w:after="120"/>
      <w:outlineLvl w:val="4"/>
    </w:pPr>
    <w:rPr>
      <w:b/>
      <w:sz w:val="28"/>
      <w:szCs w:val="28"/>
    </w:rPr>
  </w:style>
  <w:style w:type="paragraph" w:styleId="Titre6">
    <w:name w:val="heading 6"/>
    <w:basedOn w:val="Normal"/>
    <w:next w:val="Normal"/>
    <w:autoRedefine/>
    <w:qFormat/>
    <w:rsid w:val="00535F4D"/>
    <w:pPr>
      <w:keepNext/>
      <w:jc w:val="center"/>
      <w:outlineLvl w:val="5"/>
    </w:pPr>
    <w:rPr>
      <w:b/>
      <w:bCs/>
    </w:rPr>
  </w:style>
  <w:style w:type="paragraph" w:styleId="Titre7">
    <w:name w:val="heading 7"/>
    <w:basedOn w:val="Normal"/>
    <w:next w:val="Normal"/>
    <w:autoRedefine/>
    <w:qFormat/>
    <w:rsid w:val="00535F4D"/>
    <w:pPr>
      <w:suppressAutoHyphens/>
      <w:spacing w:before="240"/>
      <w:jc w:val="both"/>
      <w:outlineLvl w:val="6"/>
    </w:pPr>
    <w:rPr>
      <w:b/>
      <w:szCs w:val="20"/>
    </w:rPr>
  </w:style>
  <w:style w:type="paragraph" w:styleId="Titre8">
    <w:name w:val="heading 8"/>
    <w:basedOn w:val="Normal"/>
    <w:next w:val="Normal"/>
    <w:autoRedefine/>
    <w:qFormat/>
    <w:rsid w:val="00535F4D"/>
    <w:pPr>
      <w:keepNext/>
      <w:jc w:val="center"/>
      <w:outlineLvl w:val="7"/>
    </w:pPr>
    <w:rPr>
      <w:i/>
      <w:iCs/>
    </w:rPr>
  </w:style>
  <w:style w:type="paragraph" w:styleId="Titre9">
    <w:name w:val="heading 9"/>
    <w:basedOn w:val="Normal"/>
    <w:next w:val="Normal"/>
    <w:autoRedefine/>
    <w:qFormat/>
    <w:rsid w:val="00535F4D"/>
    <w:pPr>
      <w:keepNext/>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Relation10ptNonGras">
    <w:name w:val="Style _Relation + 10 pt Non Gras"/>
    <w:basedOn w:val="Relation"/>
    <w:autoRedefine/>
    <w:rsid w:val="00535F4D"/>
    <w:rPr>
      <w:b w:val="0"/>
      <w:sz w:val="20"/>
    </w:rPr>
  </w:style>
  <w:style w:type="character" w:customStyle="1" w:styleId="StyleRelation10ptNonGrasCar">
    <w:name w:val="Style _Relation + 10 pt Non Gras Car"/>
    <w:basedOn w:val="RelationCar"/>
    <w:rsid w:val="00535F4D"/>
    <w:rPr>
      <w:b/>
      <w:sz w:val="24"/>
      <w:szCs w:val="24"/>
      <w:lang w:val="fr-FR" w:eastAsia="fr-FR" w:bidi="ar-SA"/>
    </w:rPr>
  </w:style>
  <w:style w:type="paragraph" w:styleId="En-tte">
    <w:name w:val="header"/>
    <w:aliases w:val="Car, Car"/>
    <w:basedOn w:val="Normal"/>
    <w:link w:val="En-tteCar"/>
    <w:autoRedefine/>
    <w:rsid w:val="00535F4D"/>
    <w:pPr>
      <w:tabs>
        <w:tab w:val="center" w:pos="4536"/>
        <w:tab w:val="right" w:pos="9072"/>
      </w:tabs>
    </w:pPr>
  </w:style>
  <w:style w:type="paragraph" w:styleId="Pieddepage">
    <w:name w:val="footer"/>
    <w:basedOn w:val="Normal"/>
    <w:rsid w:val="00535F4D"/>
    <w:pPr>
      <w:tabs>
        <w:tab w:val="center" w:pos="4536"/>
        <w:tab w:val="right" w:pos="9072"/>
      </w:tabs>
    </w:pPr>
  </w:style>
  <w:style w:type="character" w:styleId="Numrodepage">
    <w:name w:val="page number"/>
    <w:basedOn w:val="Policepardfaut"/>
    <w:rsid w:val="00535F4D"/>
  </w:style>
  <w:style w:type="paragraph" w:customStyle="1" w:styleId="DossierAnnexe">
    <w:name w:val="DossierAnnexe"/>
    <w:basedOn w:val="Titre5"/>
    <w:autoRedefine/>
    <w:rsid w:val="00535F4D"/>
    <w:pPr>
      <w:tabs>
        <w:tab w:val="left" w:pos="1843"/>
      </w:tabs>
      <w:spacing w:after="0" w:line="360" w:lineRule="auto"/>
      <w:ind w:left="1843" w:hanging="1843"/>
    </w:pPr>
  </w:style>
  <w:style w:type="paragraph" w:customStyle="1" w:styleId="Masqu">
    <w:name w:val="_Masqué"/>
    <w:basedOn w:val="Normal"/>
    <w:rsid w:val="00C356E7"/>
    <w:pPr>
      <w:suppressAutoHyphens/>
    </w:pPr>
    <w:rPr>
      <w:vanish/>
    </w:rPr>
  </w:style>
  <w:style w:type="paragraph" w:customStyle="1" w:styleId="Annexe">
    <w:name w:val="Annexe"/>
    <w:basedOn w:val="Normal"/>
    <w:autoRedefine/>
    <w:rsid w:val="006F0D1B"/>
    <w:pPr>
      <w:suppressAutoHyphens/>
      <w:spacing w:before="60"/>
      <w:ind w:left="1843" w:hanging="1276"/>
      <w:jc w:val="both"/>
    </w:pPr>
    <w:rPr>
      <w:rFonts w:cs="Arial"/>
      <w:b/>
      <w:sz w:val="24"/>
    </w:rPr>
  </w:style>
  <w:style w:type="paragraph" w:customStyle="1" w:styleId="StyleTitre3">
    <w:name w:val="Style Titre 3"/>
    <w:basedOn w:val="Titre3"/>
    <w:rsid w:val="006B41D8"/>
    <w:rPr>
      <w:bCs/>
    </w:rPr>
  </w:style>
  <w:style w:type="paragraph" w:customStyle="1" w:styleId="Puce">
    <w:name w:val="_Puce"/>
    <w:basedOn w:val="ParagrapheIntermdiaire"/>
    <w:link w:val="PuceCar"/>
    <w:autoRedefine/>
    <w:rsid w:val="00391D6C"/>
    <w:pPr>
      <w:numPr>
        <w:numId w:val="1"/>
      </w:numPr>
      <w:tabs>
        <w:tab w:val="clear" w:pos="720"/>
      </w:tabs>
      <w:spacing w:before="60"/>
      <w:ind w:left="568" w:hanging="284"/>
    </w:pPr>
  </w:style>
  <w:style w:type="paragraph" w:customStyle="1" w:styleId="ParagrapheIntermdiaire">
    <w:name w:val="_ParagrapheIntermédiaire"/>
    <w:basedOn w:val="Normal"/>
    <w:link w:val="ParagrapheIntermdiaireCar"/>
    <w:autoRedefine/>
    <w:rsid w:val="00A800F8"/>
    <w:pPr>
      <w:suppressAutoHyphens/>
      <w:spacing w:before="240" w:line="360" w:lineRule="auto"/>
      <w:jc w:val="both"/>
    </w:pPr>
    <w:rPr>
      <w:rFonts w:cs="Arial"/>
      <w:szCs w:val="20"/>
    </w:rPr>
  </w:style>
  <w:style w:type="paragraph" w:customStyle="1" w:styleId="PremierParagraphe">
    <w:name w:val="_PremierParagraphe"/>
    <w:basedOn w:val="Normal"/>
    <w:next w:val="ParagrapheIntermdiaire"/>
    <w:link w:val="PremierParagrapheCar"/>
    <w:autoRedefine/>
    <w:rsid w:val="00A800F8"/>
    <w:pPr>
      <w:suppressAutoHyphens/>
      <w:spacing w:before="720" w:line="360" w:lineRule="auto"/>
      <w:jc w:val="both"/>
    </w:pPr>
    <w:rPr>
      <w:rFonts w:cs="Arial"/>
      <w:szCs w:val="20"/>
    </w:rPr>
  </w:style>
  <w:style w:type="paragraph" w:customStyle="1" w:styleId="DernierParagraphe">
    <w:name w:val="_DernierParagraphe"/>
    <w:basedOn w:val="Normal"/>
    <w:link w:val="DernierParagrapheCar"/>
    <w:autoRedefine/>
    <w:rsid w:val="00535F4D"/>
    <w:pPr>
      <w:suppressAutoHyphens/>
      <w:spacing w:before="240" w:after="240" w:line="360" w:lineRule="auto"/>
      <w:jc w:val="both"/>
    </w:pPr>
    <w:rPr>
      <w:szCs w:val="20"/>
    </w:rPr>
  </w:style>
  <w:style w:type="paragraph" w:customStyle="1" w:styleId="Question">
    <w:name w:val="_Question"/>
    <w:basedOn w:val="Normal"/>
    <w:link w:val="QuestionCar"/>
    <w:autoRedefine/>
    <w:rsid w:val="00535F4D"/>
    <w:pPr>
      <w:suppressAutoHyphens/>
      <w:spacing w:before="120" w:line="360" w:lineRule="auto"/>
      <w:jc w:val="both"/>
    </w:pPr>
  </w:style>
  <w:style w:type="paragraph" w:styleId="Textedebulles">
    <w:name w:val="Balloon Text"/>
    <w:basedOn w:val="Normal"/>
    <w:link w:val="TextedebullesCar"/>
    <w:rsid w:val="009E4479"/>
    <w:rPr>
      <w:rFonts w:ascii="Tahoma" w:hAnsi="Tahoma" w:cs="Tahoma"/>
      <w:sz w:val="16"/>
      <w:szCs w:val="16"/>
    </w:rPr>
  </w:style>
  <w:style w:type="paragraph" w:styleId="Notedebasdepage">
    <w:name w:val="footnote text"/>
    <w:basedOn w:val="Normal"/>
    <w:semiHidden/>
    <w:rsid w:val="00535F4D"/>
    <w:rPr>
      <w:sz w:val="20"/>
      <w:szCs w:val="20"/>
    </w:rPr>
  </w:style>
  <w:style w:type="paragraph" w:customStyle="1" w:styleId="Dossier">
    <w:name w:val="_Dossier"/>
    <w:basedOn w:val="En-tte"/>
    <w:rsid w:val="00535F4D"/>
    <w:pPr>
      <w:tabs>
        <w:tab w:val="clear" w:pos="4536"/>
        <w:tab w:val="clear" w:pos="9072"/>
        <w:tab w:val="right" w:pos="8930"/>
        <w:tab w:val="right" w:pos="9639"/>
      </w:tabs>
      <w:spacing w:before="120"/>
      <w:ind w:left="2268" w:hanging="1843"/>
    </w:pPr>
  </w:style>
  <w:style w:type="paragraph" w:customStyle="1" w:styleId="PremierEtDernierParagraphe">
    <w:name w:val="_PremierEtDernierParagraphe"/>
    <w:basedOn w:val="DernierParagraphe"/>
    <w:autoRedefine/>
    <w:rsid w:val="00535F4D"/>
    <w:pPr>
      <w:spacing w:before="720"/>
    </w:pPr>
    <w:rPr>
      <w:iCs/>
    </w:rPr>
  </w:style>
  <w:style w:type="paragraph" w:customStyle="1" w:styleId="Corrig">
    <w:name w:val="_Corrigé"/>
    <w:basedOn w:val="Question"/>
    <w:link w:val="CorrigCar"/>
    <w:autoRedefine/>
    <w:rsid w:val="003845B7"/>
    <w:pPr>
      <w:spacing w:before="60" w:line="300" w:lineRule="auto"/>
    </w:pPr>
    <w:rPr>
      <w:rFonts w:cs="Arial"/>
      <w:i/>
      <w:vanish/>
      <w:color w:val="008000"/>
    </w:rPr>
  </w:style>
  <w:style w:type="paragraph" w:customStyle="1" w:styleId="Total">
    <w:name w:val="_Total"/>
    <w:basedOn w:val="Normal"/>
    <w:autoRedefine/>
    <w:rsid w:val="009C3955"/>
    <w:pPr>
      <w:tabs>
        <w:tab w:val="right" w:pos="8930"/>
        <w:tab w:val="right" w:pos="9639"/>
      </w:tabs>
      <w:spacing w:before="60"/>
      <w:ind w:left="7088"/>
      <w:jc w:val="right"/>
    </w:pPr>
    <w:rPr>
      <w:bCs/>
    </w:rPr>
  </w:style>
  <w:style w:type="paragraph" w:customStyle="1" w:styleId="Attention">
    <w:name w:val="_Attention"/>
    <w:basedOn w:val="Normal"/>
    <w:autoRedefine/>
    <w:rsid w:val="00535F4D"/>
    <w:pPr>
      <w:jc w:val="center"/>
    </w:pPr>
    <w:rPr>
      <w:i/>
    </w:rPr>
  </w:style>
  <w:style w:type="paragraph" w:customStyle="1" w:styleId="Important">
    <w:name w:val="_Important"/>
    <w:basedOn w:val="Normal"/>
    <w:rsid w:val="00535F4D"/>
  </w:style>
  <w:style w:type="character" w:customStyle="1" w:styleId="TextedebullesCar">
    <w:name w:val="Texte de bulles Car"/>
    <w:basedOn w:val="Policepardfaut"/>
    <w:link w:val="Textedebulles"/>
    <w:rsid w:val="009E4479"/>
    <w:rPr>
      <w:rFonts w:ascii="Tahoma" w:hAnsi="Tahoma" w:cs="Tahoma"/>
      <w:sz w:val="16"/>
      <w:szCs w:val="16"/>
    </w:rPr>
  </w:style>
  <w:style w:type="paragraph" w:customStyle="1" w:styleId="Document">
    <w:name w:val="_Document"/>
    <w:basedOn w:val="Normal"/>
    <w:rsid w:val="00535F4D"/>
    <w:pPr>
      <w:suppressAutoHyphens/>
      <w:spacing w:before="60"/>
      <w:ind w:left="2268" w:hanging="1701"/>
      <w:jc w:val="both"/>
    </w:pPr>
  </w:style>
  <w:style w:type="paragraph" w:customStyle="1" w:styleId="Numro">
    <w:name w:val="_Numéro"/>
    <w:basedOn w:val="Normal"/>
    <w:autoRedefine/>
    <w:rsid w:val="00722401"/>
    <w:pPr>
      <w:suppressAutoHyphens/>
      <w:spacing w:before="120" w:line="360" w:lineRule="auto"/>
      <w:jc w:val="center"/>
    </w:pPr>
    <w:rPr>
      <w:b/>
    </w:rPr>
  </w:style>
  <w:style w:type="paragraph" w:customStyle="1" w:styleId="TravailAFaire">
    <w:name w:val="_TravailA_Faire"/>
    <w:basedOn w:val="Titre2"/>
    <w:autoRedefine/>
    <w:rsid w:val="00535F4D"/>
    <w:pPr>
      <w:suppressAutoHyphens/>
      <w:spacing w:before="60" w:after="60"/>
      <w:jc w:val="center"/>
    </w:pPr>
  </w:style>
  <w:style w:type="paragraph" w:customStyle="1" w:styleId="AnnexeACompleter">
    <w:name w:val="_AnnexeA_Completer"/>
    <w:basedOn w:val="Normal"/>
    <w:autoRedefine/>
    <w:rsid w:val="00535F4D"/>
    <w:pPr>
      <w:spacing w:line="360" w:lineRule="auto"/>
      <w:ind w:left="1843"/>
    </w:pPr>
    <w:rPr>
      <w:i/>
      <w:iCs/>
      <w:sz w:val="28"/>
    </w:rPr>
  </w:style>
  <w:style w:type="paragraph" w:customStyle="1" w:styleId="Relation">
    <w:name w:val="_Relation"/>
    <w:basedOn w:val="Normal"/>
    <w:autoRedefine/>
    <w:rsid w:val="00535F4D"/>
    <w:pPr>
      <w:spacing w:before="240" w:line="360" w:lineRule="auto"/>
      <w:ind w:left="1559" w:hanging="1559"/>
    </w:pPr>
    <w:rPr>
      <w:b/>
    </w:rPr>
  </w:style>
  <w:style w:type="paragraph" w:customStyle="1" w:styleId="Clef">
    <w:name w:val="_Clef"/>
    <w:basedOn w:val="Normal"/>
    <w:autoRedefine/>
    <w:rsid w:val="00535F4D"/>
    <w:pPr>
      <w:spacing w:line="360" w:lineRule="auto"/>
      <w:ind w:left="2126" w:hanging="1559"/>
    </w:pPr>
    <w:rPr>
      <w:bCs/>
      <w:sz w:val="20"/>
    </w:rPr>
  </w:style>
  <w:style w:type="paragraph" w:customStyle="1" w:styleId="SQL">
    <w:name w:val="_SQL"/>
    <w:basedOn w:val="Normal"/>
    <w:autoRedefine/>
    <w:rsid w:val="00535F4D"/>
    <w:pPr>
      <w:spacing w:before="240"/>
      <w:ind w:left="1418" w:hanging="1418"/>
    </w:pPr>
  </w:style>
  <w:style w:type="paragraph" w:customStyle="1" w:styleId="NumroScript">
    <w:name w:val="_NuméroScript"/>
    <w:basedOn w:val="Normal"/>
    <w:autoRedefine/>
    <w:rsid w:val="00535F4D"/>
    <w:pPr>
      <w:numPr>
        <w:numId w:val="3"/>
      </w:numPr>
      <w:spacing w:before="60" w:after="60"/>
    </w:pPr>
  </w:style>
  <w:style w:type="character" w:customStyle="1" w:styleId="RelationCar">
    <w:name w:val="_Relation Car"/>
    <w:basedOn w:val="Policepardfaut"/>
    <w:rsid w:val="00535F4D"/>
    <w:rPr>
      <w:b/>
      <w:sz w:val="24"/>
      <w:szCs w:val="24"/>
      <w:lang w:val="fr-FR" w:eastAsia="fr-FR" w:bidi="ar-SA"/>
    </w:rPr>
  </w:style>
  <w:style w:type="paragraph" w:styleId="NormalWeb">
    <w:name w:val="Normal (Web)"/>
    <w:basedOn w:val="Normal"/>
    <w:uiPriority w:val="99"/>
    <w:unhideWhenUsed/>
    <w:rsid w:val="003B7A00"/>
    <w:pPr>
      <w:spacing w:before="100" w:beforeAutospacing="1" w:after="142" w:line="288" w:lineRule="auto"/>
    </w:pPr>
    <w:rPr>
      <w:rFonts w:ascii="Times New Roman" w:hAnsi="Times New Roman"/>
      <w:sz w:val="24"/>
    </w:rPr>
  </w:style>
  <w:style w:type="paragraph" w:customStyle="1" w:styleId="StylePremierParagraphe">
    <w:name w:val="StylePremierParagraphe"/>
    <w:basedOn w:val="PremierParagraphe"/>
    <w:link w:val="StylePremierParagrapheCar"/>
    <w:qFormat/>
    <w:rsid w:val="00DA7474"/>
    <w:pPr>
      <w:spacing w:line="276" w:lineRule="auto"/>
    </w:pPr>
  </w:style>
  <w:style w:type="paragraph" w:customStyle="1" w:styleId="ParagrapheIntermdiaire0">
    <w:name w:val="ParagrapheIntermédiaire"/>
    <w:basedOn w:val="ParagrapheIntermdiaire"/>
    <w:link w:val="ParagrapheIntermdiaireCar0"/>
    <w:qFormat/>
    <w:rsid w:val="00DA7474"/>
    <w:pPr>
      <w:spacing w:line="276" w:lineRule="auto"/>
    </w:pPr>
  </w:style>
  <w:style w:type="character" w:customStyle="1" w:styleId="PremierParagrapheCar">
    <w:name w:val="_PremierParagraphe Car"/>
    <w:basedOn w:val="Policepardfaut"/>
    <w:link w:val="PremierParagraphe"/>
    <w:rsid w:val="003F5F3E"/>
    <w:rPr>
      <w:rFonts w:ascii="Arial" w:hAnsi="Arial" w:cs="Arial"/>
      <w:sz w:val="22"/>
    </w:rPr>
  </w:style>
  <w:style w:type="character" w:customStyle="1" w:styleId="StylePremierParagrapheCar">
    <w:name w:val="StylePremierParagraphe Car"/>
    <w:basedOn w:val="PremierParagrapheCar"/>
    <w:link w:val="StylePremierParagraphe"/>
    <w:rsid w:val="00DA7474"/>
    <w:rPr>
      <w:rFonts w:ascii="Arial" w:hAnsi="Arial" w:cs="Arial"/>
      <w:sz w:val="22"/>
    </w:rPr>
  </w:style>
  <w:style w:type="paragraph" w:styleId="Paragraphedeliste">
    <w:name w:val="List Paragraph"/>
    <w:basedOn w:val="Normal"/>
    <w:uiPriority w:val="34"/>
    <w:qFormat/>
    <w:rsid w:val="00BB0E40"/>
    <w:pPr>
      <w:spacing w:after="160" w:line="259" w:lineRule="auto"/>
      <w:ind w:left="720"/>
      <w:contextualSpacing/>
    </w:pPr>
    <w:rPr>
      <w:rFonts w:asciiTheme="minorHAnsi" w:eastAsiaTheme="minorHAnsi" w:hAnsiTheme="minorHAnsi" w:cstheme="minorBidi"/>
      <w:szCs w:val="22"/>
      <w:lang w:eastAsia="en-US"/>
    </w:rPr>
  </w:style>
  <w:style w:type="character" w:customStyle="1" w:styleId="ParagrapheIntermdiaireCar">
    <w:name w:val="_ParagrapheIntermédiaire Car"/>
    <w:basedOn w:val="Policepardfaut"/>
    <w:link w:val="ParagrapheIntermdiaire"/>
    <w:rsid w:val="003F5F3E"/>
    <w:rPr>
      <w:rFonts w:ascii="Arial" w:hAnsi="Arial" w:cs="Arial"/>
      <w:sz w:val="22"/>
    </w:rPr>
  </w:style>
  <w:style w:type="character" w:customStyle="1" w:styleId="ParagrapheIntermdiaireCar0">
    <w:name w:val="ParagrapheIntermédiaire Car"/>
    <w:basedOn w:val="ParagrapheIntermdiaireCar"/>
    <w:link w:val="ParagrapheIntermdiaire0"/>
    <w:rsid w:val="00DA7474"/>
    <w:rPr>
      <w:rFonts w:ascii="Arial" w:hAnsi="Arial" w:cs="Arial"/>
      <w:sz w:val="22"/>
    </w:rPr>
  </w:style>
  <w:style w:type="character" w:styleId="Lienhypertexte">
    <w:name w:val="Hyperlink"/>
    <w:basedOn w:val="Policepardfaut"/>
    <w:uiPriority w:val="99"/>
    <w:unhideWhenUsed/>
    <w:rsid w:val="00F92C45"/>
    <w:rPr>
      <w:color w:val="0000FF" w:themeColor="hyperlink"/>
      <w:u w:val="single"/>
    </w:rPr>
  </w:style>
  <w:style w:type="table" w:styleId="Grilledutableau">
    <w:name w:val="Table Grid"/>
    <w:basedOn w:val="TableauNormal"/>
    <w:uiPriority w:val="39"/>
    <w:rsid w:val="00DE75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rnierParagraphe0">
    <w:name w:val="DernierParagraphe"/>
    <w:basedOn w:val="DernierParagraphe"/>
    <w:link w:val="DernierParagrapheCar0"/>
    <w:qFormat/>
    <w:rsid w:val="006B55D0"/>
    <w:pPr>
      <w:spacing w:line="276" w:lineRule="auto"/>
    </w:pPr>
    <w:rPr>
      <w:rFonts w:cs="Arial"/>
    </w:rPr>
  </w:style>
  <w:style w:type="paragraph" w:customStyle="1" w:styleId="StylePuce">
    <w:name w:val="StylePuce"/>
    <w:basedOn w:val="Puce"/>
    <w:link w:val="StylePuceCar"/>
    <w:qFormat/>
    <w:rsid w:val="006B55D0"/>
    <w:pPr>
      <w:tabs>
        <w:tab w:val="num" w:pos="720"/>
      </w:tabs>
      <w:spacing w:line="276" w:lineRule="auto"/>
      <w:ind w:left="714" w:hanging="357"/>
    </w:pPr>
  </w:style>
  <w:style w:type="character" w:customStyle="1" w:styleId="DernierParagrapheCar">
    <w:name w:val="_DernierParagraphe Car"/>
    <w:basedOn w:val="Policepardfaut"/>
    <w:link w:val="DernierParagraphe"/>
    <w:rsid w:val="00C129B8"/>
    <w:rPr>
      <w:rFonts w:ascii="Arial" w:hAnsi="Arial"/>
      <w:sz w:val="22"/>
    </w:rPr>
  </w:style>
  <w:style w:type="character" w:customStyle="1" w:styleId="DernierParagrapheCar0">
    <w:name w:val="DernierParagraphe Car"/>
    <w:basedOn w:val="DernierParagrapheCar"/>
    <w:link w:val="DernierParagraphe0"/>
    <w:rsid w:val="006B55D0"/>
    <w:rPr>
      <w:rFonts w:ascii="Arial" w:hAnsi="Arial" w:cs="Arial"/>
      <w:sz w:val="22"/>
    </w:rPr>
  </w:style>
  <w:style w:type="paragraph" w:customStyle="1" w:styleId="StyleQuestion">
    <w:name w:val="StyleQuestion"/>
    <w:basedOn w:val="Question"/>
    <w:link w:val="StyleQuestionCar"/>
    <w:qFormat/>
    <w:rsid w:val="00DA7474"/>
    <w:pPr>
      <w:spacing w:line="276" w:lineRule="auto"/>
    </w:pPr>
    <w:rPr>
      <w:rFonts w:cs="Arial"/>
    </w:rPr>
  </w:style>
  <w:style w:type="character" w:customStyle="1" w:styleId="PuceCar">
    <w:name w:val="_Puce Car"/>
    <w:basedOn w:val="ParagrapheIntermdiaireCar"/>
    <w:link w:val="Puce"/>
    <w:rsid w:val="00391D6C"/>
    <w:rPr>
      <w:rFonts w:ascii="Arial" w:hAnsi="Arial" w:cs="Arial"/>
      <w:sz w:val="22"/>
    </w:rPr>
  </w:style>
  <w:style w:type="character" w:customStyle="1" w:styleId="StylePuceCar">
    <w:name w:val="StylePuce Car"/>
    <w:basedOn w:val="PuceCar"/>
    <w:link w:val="StylePuce"/>
    <w:rsid w:val="006B55D0"/>
    <w:rPr>
      <w:rFonts w:ascii="Arial" w:hAnsi="Arial" w:cs="Arial"/>
      <w:sz w:val="22"/>
    </w:rPr>
  </w:style>
  <w:style w:type="paragraph" w:customStyle="1" w:styleId="StyleCorrig">
    <w:name w:val="StyleCorrigé"/>
    <w:basedOn w:val="Corrig"/>
    <w:link w:val="StyleCorrigCar"/>
    <w:qFormat/>
    <w:rsid w:val="00DA7474"/>
    <w:pPr>
      <w:spacing w:line="276" w:lineRule="auto"/>
    </w:pPr>
  </w:style>
  <w:style w:type="character" w:customStyle="1" w:styleId="QuestionCar">
    <w:name w:val="_Question Car"/>
    <w:basedOn w:val="Policepardfaut"/>
    <w:link w:val="Question"/>
    <w:rsid w:val="00C129B8"/>
    <w:rPr>
      <w:rFonts w:ascii="Arial" w:hAnsi="Arial"/>
      <w:sz w:val="22"/>
      <w:szCs w:val="24"/>
    </w:rPr>
  </w:style>
  <w:style w:type="character" w:customStyle="1" w:styleId="StyleQuestionCar">
    <w:name w:val="StyleQuestion Car"/>
    <w:basedOn w:val="QuestionCar"/>
    <w:link w:val="StyleQuestion"/>
    <w:rsid w:val="00DA7474"/>
    <w:rPr>
      <w:rFonts w:ascii="Arial" w:hAnsi="Arial" w:cs="Arial"/>
      <w:sz w:val="22"/>
      <w:szCs w:val="24"/>
    </w:rPr>
  </w:style>
  <w:style w:type="character" w:customStyle="1" w:styleId="CorrigCar">
    <w:name w:val="_Corrigé Car"/>
    <w:basedOn w:val="QuestionCar"/>
    <w:link w:val="Corrig"/>
    <w:rsid w:val="003845B7"/>
    <w:rPr>
      <w:rFonts w:ascii="Arial" w:hAnsi="Arial" w:cs="Arial"/>
      <w:i/>
      <w:vanish/>
      <w:color w:val="008000"/>
      <w:sz w:val="22"/>
      <w:szCs w:val="24"/>
    </w:rPr>
  </w:style>
  <w:style w:type="character" w:customStyle="1" w:styleId="StyleCorrigCar">
    <w:name w:val="StyleCorrigé Car"/>
    <w:basedOn w:val="CorrigCar"/>
    <w:link w:val="StyleCorrig"/>
    <w:rsid w:val="00DA7474"/>
    <w:rPr>
      <w:rFonts w:ascii="Arial" w:hAnsi="Arial" w:cs="Arial"/>
      <w:i/>
      <w:vanish/>
      <w:color w:val="008000"/>
      <w:sz w:val="22"/>
      <w:szCs w:val="24"/>
    </w:rPr>
  </w:style>
  <w:style w:type="character" w:styleId="lev">
    <w:name w:val="Strong"/>
    <w:basedOn w:val="Policepardfaut"/>
    <w:uiPriority w:val="22"/>
    <w:qFormat/>
    <w:rsid w:val="0053535B"/>
    <w:rPr>
      <w:b/>
      <w:bCs/>
    </w:rPr>
  </w:style>
  <w:style w:type="paragraph" w:customStyle="1" w:styleId="Style2">
    <w:name w:val="Style2"/>
    <w:basedOn w:val="ParagrapheIntermdiaire"/>
    <w:link w:val="Style2Car"/>
    <w:qFormat/>
    <w:rsid w:val="003A4D7E"/>
  </w:style>
  <w:style w:type="character" w:customStyle="1" w:styleId="Style2Car">
    <w:name w:val="Style2 Car"/>
    <w:basedOn w:val="ParagrapheIntermdiaireCar"/>
    <w:link w:val="Style2"/>
    <w:rsid w:val="003A4D7E"/>
    <w:rPr>
      <w:rFonts w:ascii="Arial" w:hAnsi="Arial" w:cs="Arial"/>
      <w:sz w:val="22"/>
    </w:rPr>
  </w:style>
  <w:style w:type="character" w:customStyle="1" w:styleId="En-tteCar">
    <w:name w:val="En-tête Car"/>
    <w:aliases w:val="Car Car, Car Car"/>
    <w:basedOn w:val="Policepardfaut"/>
    <w:link w:val="En-tte"/>
    <w:rsid w:val="00C82F58"/>
    <w:rPr>
      <w:rFonts w:ascii="Arial" w:hAnsi="Arial"/>
      <w:sz w:val="22"/>
      <w:szCs w:val="24"/>
    </w:rPr>
  </w:style>
  <w:style w:type="paragraph" w:styleId="Sansinterligne">
    <w:name w:val="No Spacing"/>
    <w:uiPriority w:val="1"/>
    <w:qFormat/>
    <w:rsid w:val="00C82F58"/>
    <w:rPr>
      <w:rFonts w:ascii="Calibri" w:eastAsia="Calibri" w:hAnsi="Calibri"/>
      <w:sz w:val="22"/>
      <w:szCs w:val="22"/>
      <w:lang w:eastAsia="en-US"/>
    </w:rPr>
  </w:style>
  <w:style w:type="paragraph" w:customStyle="1" w:styleId="Titre10">
    <w:name w:val="Titre1"/>
    <w:basedOn w:val="Normal"/>
    <w:next w:val="Corpsdetexte"/>
    <w:rsid w:val="00C82F58"/>
    <w:pPr>
      <w:suppressAutoHyphens/>
      <w:spacing w:line="360" w:lineRule="auto"/>
      <w:jc w:val="center"/>
    </w:pPr>
    <w:rPr>
      <w:rFonts w:ascii="Times New Roman" w:hAnsi="Times New Roman"/>
      <w:b/>
      <w:bCs/>
      <w:sz w:val="48"/>
      <w:u w:val="single"/>
      <w:lang w:eastAsia="zh-CN"/>
    </w:rPr>
  </w:style>
  <w:style w:type="paragraph" w:styleId="Corpsdetexte">
    <w:name w:val="Body Text"/>
    <w:basedOn w:val="Normal"/>
    <w:link w:val="CorpsdetexteCar"/>
    <w:uiPriority w:val="99"/>
    <w:semiHidden/>
    <w:unhideWhenUsed/>
    <w:rsid w:val="00C82F58"/>
    <w:pPr>
      <w:spacing w:after="120" w:line="240" w:lineRule="auto"/>
    </w:pPr>
  </w:style>
  <w:style w:type="character" w:customStyle="1" w:styleId="CorpsdetexteCar">
    <w:name w:val="Corps de texte Car"/>
    <w:basedOn w:val="Policepardfaut"/>
    <w:link w:val="Corpsdetexte"/>
    <w:uiPriority w:val="99"/>
    <w:semiHidden/>
    <w:rsid w:val="00C82F58"/>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23346">
      <w:bodyDiv w:val="1"/>
      <w:marLeft w:val="0"/>
      <w:marRight w:val="0"/>
      <w:marTop w:val="0"/>
      <w:marBottom w:val="0"/>
      <w:divBdr>
        <w:top w:val="none" w:sz="0" w:space="0" w:color="auto"/>
        <w:left w:val="none" w:sz="0" w:space="0" w:color="auto"/>
        <w:bottom w:val="none" w:sz="0" w:space="0" w:color="auto"/>
        <w:right w:val="none" w:sz="0" w:space="0" w:color="auto"/>
      </w:divBdr>
      <w:divsChild>
        <w:div w:id="298071890">
          <w:marLeft w:val="0"/>
          <w:marRight w:val="0"/>
          <w:marTop w:val="0"/>
          <w:marBottom w:val="0"/>
          <w:divBdr>
            <w:top w:val="none" w:sz="0" w:space="0" w:color="auto"/>
            <w:left w:val="none" w:sz="0" w:space="0" w:color="auto"/>
            <w:bottom w:val="none" w:sz="0" w:space="0" w:color="auto"/>
            <w:right w:val="none" w:sz="0" w:space="0" w:color="auto"/>
          </w:divBdr>
        </w:div>
        <w:div w:id="1809542969">
          <w:marLeft w:val="0"/>
          <w:marRight w:val="0"/>
          <w:marTop w:val="0"/>
          <w:marBottom w:val="0"/>
          <w:divBdr>
            <w:top w:val="none" w:sz="0" w:space="0" w:color="auto"/>
            <w:left w:val="none" w:sz="0" w:space="0" w:color="auto"/>
            <w:bottom w:val="none" w:sz="0" w:space="0" w:color="auto"/>
            <w:right w:val="none" w:sz="0" w:space="0" w:color="auto"/>
          </w:divBdr>
        </w:div>
        <w:div w:id="424811359">
          <w:marLeft w:val="0"/>
          <w:marRight w:val="0"/>
          <w:marTop w:val="0"/>
          <w:marBottom w:val="0"/>
          <w:divBdr>
            <w:top w:val="none" w:sz="0" w:space="0" w:color="auto"/>
            <w:left w:val="none" w:sz="0" w:space="0" w:color="auto"/>
            <w:bottom w:val="none" w:sz="0" w:space="0" w:color="auto"/>
            <w:right w:val="none" w:sz="0" w:space="0" w:color="auto"/>
          </w:divBdr>
        </w:div>
        <w:div w:id="458770187">
          <w:marLeft w:val="0"/>
          <w:marRight w:val="0"/>
          <w:marTop w:val="0"/>
          <w:marBottom w:val="0"/>
          <w:divBdr>
            <w:top w:val="none" w:sz="0" w:space="0" w:color="auto"/>
            <w:left w:val="none" w:sz="0" w:space="0" w:color="auto"/>
            <w:bottom w:val="none" w:sz="0" w:space="0" w:color="auto"/>
            <w:right w:val="none" w:sz="0" w:space="0" w:color="auto"/>
          </w:divBdr>
        </w:div>
        <w:div w:id="376323634">
          <w:marLeft w:val="0"/>
          <w:marRight w:val="0"/>
          <w:marTop w:val="0"/>
          <w:marBottom w:val="0"/>
          <w:divBdr>
            <w:top w:val="none" w:sz="0" w:space="0" w:color="auto"/>
            <w:left w:val="none" w:sz="0" w:space="0" w:color="auto"/>
            <w:bottom w:val="none" w:sz="0" w:space="0" w:color="auto"/>
            <w:right w:val="none" w:sz="0" w:space="0" w:color="auto"/>
          </w:divBdr>
        </w:div>
        <w:div w:id="806438073">
          <w:marLeft w:val="0"/>
          <w:marRight w:val="0"/>
          <w:marTop w:val="0"/>
          <w:marBottom w:val="0"/>
          <w:divBdr>
            <w:top w:val="none" w:sz="0" w:space="0" w:color="auto"/>
            <w:left w:val="none" w:sz="0" w:space="0" w:color="auto"/>
            <w:bottom w:val="none" w:sz="0" w:space="0" w:color="auto"/>
            <w:right w:val="none" w:sz="0" w:space="0" w:color="auto"/>
          </w:divBdr>
        </w:div>
        <w:div w:id="2123261756">
          <w:marLeft w:val="0"/>
          <w:marRight w:val="0"/>
          <w:marTop w:val="0"/>
          <w:marBottom w:val="0"/>
          <w:divBdr>
            <w:top w:val="none" w:sz="0" w:space="0" w:color="auto"/>
            <w:left w:val="none" w:sz="0" w:space="0" w:color="auto"/>
            <w:bottom w:val="none" w:sz="0" w:space="0" w:color="auto"/>
            <w:right w:val="none" w:sz="0" w:space="0" w:color="auto"/>
          </w:divBdr>
        </w:div>
      </w:divsChild>
    </w:div>
    <w:div w:id="622537670">
      <w:bodyDiv w:val="1"/>
      <w:marLeft w:val="0"/>
      <w:marRight w:val="0"/>
      <w:marTop w:val="0"/>
      <w:marBottom w:val="0"/>
      <w:divBdr>
        <w:top w:val="none" w:sz="0" w:space="0" w:color="auto"/>
        <w:left w:val="none" w:sz="0" w:space="0" w:color="auto"/>
        <w:bottom w:val="none" w:sz="0" w:space="0" w:color="auto"/>
        <w:right w:val="none" w:sz="0" w:space="0" w:color="auto"/>
      </w:divBdr>
    </w:div>
    <w:div w:id="741214921">
      <w:bodyDiv w:val="1"/>
      <w:marLeft w:val="0"/>
      <w:marRight w:val="0"/>
      <w:marTop w:val="0"/>
      <w:marBottom w:val="0"/>
      <w:divBdr>
        <w:top w:val="none" w:sz="0" w:space="0" w:color="auto"/>
        <w:left w:val="none" w:sz="0" w:space="0" w:color="auto"/>
        <w:bottom w:val="none" w:sz="0" w:space="0" w:color="auto"/>
        <w:right w:val="none" w:sz="0" w:space="0" w:color="auto"/>
      </w:divBdr>
    </w:div>
    <w:div w:id="972901871">
      <w:bodyDiv w:val="1"/>
      <w:marLeft w:val="0"/>
      <w:marRight w:val="0"/>
      <w:marTop w:val="0"/>
      <w:marBottom w:val="0"/>
      <w:divBdr>
        <w:top w:val="none" w:sz="0" w:space="0" w:color="auto"/>
        <w:left w:val="none" w:sz="0" w:space="0" w:color="auto"/>
        <w:bottom w:val="none" w:sz="0" w:space="0" w:color="auto"/>
        <w:right w:val="none" w:sz="0" w:space="0" w:color="auto"/>
      </w:divBdr>
    </w:div>
    <w:div w:id="1189951999">
      <w:bodyDiv w:val="1"/>
      <w:marLeft w:val="0"/>
      <w:marRight w:val="0"/>
      <w:marTop w:val="0"/>
      <w:marBottom w:val="0"/>
      <w:divBdr>
        <w:top w:val="none" w:sz="0" w:space="0" w:color="auto"/>
        <w:left w:val="none" w:sz="0" w:space="0" w:color="auto"/>
        <w:bottom w:val="none" w:sz="0" w:space="0" w:color="auto"/>
        <w:right w:val="none" w:sz="0" w:space="0" w:color="auto"/>
      </w:divBdr>
    </w:div>
    <w:div w:id="1393652547">
      <w:bodyDiv w:val="1"/>
      <w:marLeft w:val="0"/>
      <w:marRight w:val="0"/>
      <w:marTop w:val="0"/>
      <w:marBottom w:val="0"/>
      <w:divBdr>
        <w:top w:val="none" w:sz="0" w:space="0" w:color="auto"/>
        <w:left w:val="none" w:sz="0" w:space="0" w:color="auto"/>
        <w:bottom w:val="none" w:sz="0" w:space="0" w:color="auto"/>
        <w:right w:val="none" w:sz="0" w:space="0" w:color="auto"/>
      </w:divBdr>
    </w:div>
    <w:div w:id="1915161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161CC4-3FE8-40FE-8A82-8A7F28BAF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798</TotalTime>
  <Pages>18</Pages>
  <Words>4223</Words>
  <Characters>23232</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Liste des dossiers</vt:lpstr>
    </vt:vector>
  </TitlesOfParts>
  <Company/>
  <LinksUpToDate>false</LinksUpToDate>
  <CharactersWithSpaces>27401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Liste des dossiers</dc:title>
  <dc:creator>STMG SIG</dc:creator>
  <cp:lastModifiedBy>Michèle Thiery</cp:lastModifiedBy>
  <cp:revision>106</cp:revision>
  <cp:lastPrinted>2019-02-13T13:38:00Z</cp:lastPrinted>
  <dcterms:created xsi:type="dcterms:W3CDTF">2018-10-29T08:44:00Z</dcterms:created>
  <dcterms:modified xsi:type="dcterms:W3CDTF">2019-03-21T09:43:00Z</dcterms:modified>
</cp:coreProperties>
</file>